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9A1CD" w14:textId="77777777" w:rsidR="004B006D" w:rsidRPr="00CF3490" w:rsidRDefault="004B006D" w:rsidP="00DE79EB">
      <w:pPr>
        <w:rPr>
          <w:b/>
          <w:bCs/>
          <w:color w:val="EE0000"/>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B006D" w14:paraId="04A7E531" w14:textId="77777777">
        <w:tc>
          <w:tcPr>
            <w:tcW w:w="9026" w:type="dxa"/>
            <w:tcBorders>
              <w:top w:val="none" w:sz="0" w:space="0" w:color="FFFFFF"/>
              <w:left w:val="none" w:sz="0" w:space="0" w:color="FFFFFF"/>
              <w:bottom w:val="none" w:sz="0" w:space="0" w:color="FFFFFF"/>
              <w:right w:val="none" w:sz="0" w:space="0" w:color="FFFFFF"/>
            </w:tcBorders>
            <w:shd w:val="clear" w:color="auto" w:fill="E8721A"/>
            <w:tcMar>
              <w:top w:w="560" w:type="dxa"/>
              <w:left w:w="560" w:type="dxa"/>
              <w:bottom w:w="560" w:type="dxa"/>
              <w:right w:w="560" w:type="dxa"/>
            </w:tcMar>
          </w:tcPr>
          <w:p w14:paraId="0DD12E09" w14:textId="77777777" w:rsidR="004B006D" w:rsidRDefault="007668F8" w:rsidP="00F66777">
            <w:pPr>
              <w:jc w:val="center"/>
            </w:pPr>
            <w:r>
              <w:t>INSERM</w:t>
            </w:r>
          </w:p>
          <w:p w14:paraId="2CDFCCCA" w14:textId="77777777" w:rsidR="004B006D" w:rsidRDefault="007668F8" w:rsidP="00F66777">
            <w:pPr>
              <w:jc w:val="center"/>
            </w:pPr>
            <w:r>
              <w:t>Institut national de la santé et de la recherche médicale</w:t>
            </w:r>
          </w:p>
          <w:p w14:paraId="20C019BB" w14:textId="77777777" w:rsidR="004B006D" w:rsidRDefault="007668F8" w:rsidP="00F66777">
            <w:pPr>
              <w:jc w:val="center"/>
            </w:pPr>
            <w:r>
              <w:t>Cellule Transition Écologique et Sociétale</w:t>
            </w:r>
          </w:p>
        </w:tc>
      </w:tr>
    </w:tbl>
    <w:p w14:paraId="38103C81" w14:textId="77777777" w:rsidR="004B006D" w:rsidRDefault="004B006D" w:rsidP="00DE79EB"/>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B006D" w14:paraId="56189BD8" w14:textId="77777777">
        <w:tc>
          <w:tcPr>
            <w:tcW w:w="9026" w:type="dxa"/>
            <w:tcBorders>
              <w:top w:val="none" w:sz="0" w:space="0" w:color="FFFFFF"/>
              <w:left w:val="thick" w:sz="24" w:space="0" w:color="C45A0A"/>
              <w:bottom w:val="none" w:sz="0" w:space="0" w:color="FFFFFF"/>
              <w:right w:val="none" w:sz="0" w:space="0" w:color="FFFFFF"/>
            </w:tcBorders>
            <w:shd w:val="clear" w:color="auto" w:fill="F9F9F9"/>
            <w:tcMar>
              <w:top w:w="400" w:type="dxa"/>
              <w:left w:w="400" w:type="dxa"/>
              <w:bottom w:w="400" w:type="dxa"/>
              <w:right w:w="400" w:type="dxa"/>
            </w:tcMar>
          </w:tcPr>
          <w:p w14:paraId="61EDE113" w14:textId="77777777" w:rsidR="004B006D" w:rsidRDefault="007668F8" w:rsidP="00DE79EB">
            <w:r>
              <w:t>APPEL À PROJETS</w:t>
            </w:r>
          </w:p>
          <w:p w14:paraId="7DE0894A" w14:textId="20848777" w:rsidR="004B006D" w:rsidRDefault="007668F8" w:rsidP="00DE79EB">
            <w:r>
              <w:t xml:space="preserve">Transition Écologique &amp; Sociétale </w:t>
            </w:r>
          </w:p>
          <w:p w14:paraId="29FFD199" w14:textId="7155B030" w:rsidR="004B006D" w:rsidRDefault="00C01B18" w:rsidP="00DE79EB">
            <w:r>
              <w:t>Inserm Horizon 2050</w:t>
            </w:r>
          </w:p>
        </w:tc>
      </w:tr>
    </w:tbl>
    <w:p w14:paraId="091F8F54" w14:textId="77777777" w:rsidR="004B006D" w:rsidRDefault="004B006D" w:rsidP="00DE79EB"/>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226"/>
      </w:tblGrid>
      <w:tr w:rsidR="004B006D" w14:paraId="40831DD7" w14:textId="77777777">
        <w:tc>
          <w:tcPr>
            <w:tcW w:w="2800" w:type="dxa"/>
            <w:tcBorders>
              <w:top w:val="single" w:sz="1" w:space="0" w:color="CCCCCC"/>
              <w:left w:val="single" w:sz="1" w:space="0" w:color="CCCCCC"/>
              <w:bottom w:val="single" w:sz="1" w:space="0" w:color="CCCCCC"/>
              <w:right w:val="single" w:sz="1" w:space="0" w:color="CCCCCC"/>
            </w:tcBorders>
            <w:shd w:val="clear" w:color="auto" w:fill="FDF0E6"/>
            <w:tcMar>
              <w:top w:w="80" w:type="dxa"/>
              <w:left w:w="120" w:type="dxa"/>
              <w:bottom w:w="80" w:type="dxa"/>
              <w:right w:w="120" w:type="dxa"/>
            </w:tcMar>
          </w:tcPr>
          <w:p w14:paraId="1ACA4589" w14:textId="77777777" w:rsidR="004B006D" w:rsidRDefault="007668F8" w:rsidP="00DE79EB">
            <w:r>
              <w:t>Organisme porteur</w:t>
            </w:r>
          </w:p>
        </w:tc>
        <w:tc>
          <w:tcPr>
            <w:tcW w:w="62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CDA5F33" w14:textId="77777777" w:rsidR="004B006D" w:rsidRDefault="007668F8" w:rsidP="00DE79EB">
            <w:r>
              <w:t>Institut national de la santé et de la recherche médicale (Inserm)</w:t>
            </w:r>
          </w:p>
        </w:tc>
      </w:tr>
      <w:tr w:rsidR="004B006D" w14:paraId="5F8EBF7D" w14:textId="77777777">
        <w:tc>
          <w:tcPr>
            <w:tcW w:w="2800" w:type="dxa"/>
            <w:tcBorders>
              <w:top w:val="single" w:sz="1" w:space="0" w:color="CCCCCC"/>
              <w:left w:val="single" w:sz="1" w:space="0" w:color="CCCCCC"/>
              <w:bottom w:val="single" w:sz="1" w:space="0" w:color="CCCCCC"/>
              <w:right w:val="single" w:sz="1" w:space="0" w:color="CCCCCC"/>
            </w:tcBorders>
            <w:shd w:val="clear" w:color="auto" w:fill="FDF0E6"/>
            <w:tcMar>
              <w:top w:w="80" w:type="dxa"/>
              <w:left w:w="120" w:type="dxa"/>
              <w:bottom w:w="80" w:type="dxa"/>
              <w:right w:w="120" w:type="dxa"/>
            </w:tcMar>
          </w:tcPr>
          <w:p w14:paraId="011C93AE" w14:textId="77777777" w:rsidR="004B006D" w:rsidRDefault="007668F8" w:rsidP="00DE79EB">
            <w:r>
              <w:t>Pilote de l'AAP</w:t>
            </w:r>
          </w:p>
        </w:tc>
        <w:tc>
          <w:tcPr>
            <w:tcW w:w="62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05A3421" w14:textId="2AD4506A" w:rsidR="004B006D" w:rsidRDefault="007668F8" w:rsidP="00DE79EB">
            <w:r>
              <w:t>Cellule Transition Écologique et Sociétale de l'Inserm (CTES)</w:t>
            </w:r>
          </w:p>
        </w:tc>
      </w:tr>
      <w:tr w:rsidR="004B006D" w14:paraId="22730E65" w14:textId="77777777">
        <w:tc>
          <w:tcPr>
            <w:tcW w:w="2800" w:type="dxa"/>
            <w:tcBorders>
              <w:top w:val="single" w:sz="1" w:space="0" w:color="CCCCCC"/>
              <w:left w:val="single" w:sz="1" w:space="0" w:color="CCCCCC"/>
              <w:bottom w:val="single" w:sz="1" w:space="0" w:color="CCCCCC"/>
              <w:right w:val="single" w:sz="1" w:space="0" w:color="CCCCCC"/>
            </w:tcBorders>
            <w:shd w:val="clear" w:color="auto" w:fill="FDF0E6"/>
            <w:tcMar>
              <w:top w:w="80" w:type="dxa"/>
              <w:left w:w="120" w:type="dxa"/>
              <w:bottom w:w="80" w:type="dxa"/>
              <w:right w:w="120" w:type="dxa"/>
            </w:tcMar>
          </w:tcPr>
          <w:p w14:paraId="0254FA20" w14:textId="77777777" w:rsidR="004B006D" w:rsidRDefault="007668F8" w:rsidP="00DE79EB">
            <w:r>
              <w:t>Version du document</w:t>
            </w:r>
          </w:p>
        </w:tc>
        <w:tc>
          <w:tcPr>
            <w:tcW w:w="62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10C5DB1" w14:textId="4D4F4F24" w:rsidR="004B006D" w:rsidRDefault="007668F8" w:rsidP="00DE79EB">
            <w:r>
              <w:t>V1.</w:t>
            </w:r>
            <w:r w:rsidR="00F34BDE">
              <w:t>1</w:t>
            </w:r>
            <w:r>
              <w:t xml:space="preserve"> – 2026</w:t>
            </w:r>
          </w:p>
        </w:tc>
      </w:tr>
      <w:tr w:rsidR="004B006D" w14:paraId="38424D5A" w14:textId="77777777">
        <w:tc>
          <w:tcPr>
            <w:tcW w:w="2800" w:type="dxa"/>
            <w:tcBorders>
              <w:top w:val="single" w:sz="1" w:space="0" w:color="CCCCCC"/>
              <w:left w:val="single" w:sz="1" w:space="0" w:color="CCCCCC"/>
              <w:bottom w:val="single" w:sz="1" w:space="0" w:color="CCCCCC"/>
              <w:right w:val="single" w:sz="1" w:space="0" w:color="CCCCCC"/>
            </w:tcBorders>
            <w:shd w:val="clear" w:color="auto" w:fill="FDF0E6"/>
            <w:tcMar>
              <w:top w:w="80" w:type="dxa"/>
              <w:left w:w="120" w:type="dxa"/>
              <w:bottom w:w="80" w:type="dxa"/>
              <w:right w:w="120" w:type="dxa"/>
            </w:tcMar>
          </w:tcPr>
          <w:p w14:paraId="32FC00EC" w14:textId="77777777" w:rsidR="004B006D" w:rsidRDefault="007668F8" w:rsidP="00DE79EB">
            <w:r>
              <w:t>Ouverture de l'appel</w:t>
            </w:r>
          </w:p>
        </w:tc>
        <w:tc>
          <w:tcPr>
            <w:tcW w:w="62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8BC3B79" w14:textId="1849A98E" w:rsidR="004B006D" w:rsidRDefault="00197E61" w:rsidP="00DE79EB">
            <w:r>
              <w:t>02</w:t>
            </w:r>
            <w:r w:rsidR="00946BE9">
              <w:t>/</w:t>
            </w:r>
            <w:r>
              <w:t>10</w:t>
            </w:r>
            <w:r w:rsidR="00946BE9">
              <w:t>/</w:t>
            </w:r>
            <w:r w:rsidR="00C01B18">
              <w:t>2026</w:t>
            </w:r>
          </w:p>
        </w:tc>
      </w:tr>
      <w:tr w:rsidR="004B006D" w14:paraId="58E591E5" w14:textId="77777777">
        <w:tc>
          <w:tcPr>
            <w:tcW w:w="2800" w:type="dxa"/>
            <w:tcBorders>
              <w:top w:val="single" w:sz="1" w:space="0" w:color="CCCCCC"/>
              <w:left w:val="single" w:sz="1" w:space="0" w:color="CCCCCC"/>
              <w:bottom w:val="single" w:sz="1" w:space="0" w:color="CCCCCC"/>
              <w:right w:val="single" w:sz="1" w:space="0" w:color="CCCCCC"/>
            </w:tcBorders>
            <w:shd w:val="clear" w:color="auto" w:fill="FDF0E6"/>
            <w:tcMar>
              <w:top w:w="80" w:type="dxa"/>
              <w:left w:w="120" w:type="dxa"/>
              <w:bottom w:w="80" w:type="dxa"/>
              <w:right w:w="120" w:type="dxa"/>
            </w:tcMar>
          </w:tcPr>
          <w:p w14:paraId="629E389B" w14:textId="77777777" w:rsidR="004B006D" w:rsidRDefault="007668F8" w:rsidP="00DE79EB">
            <w:r>
              <w:t>Date limite de dépôt</w:t>
            </w:r>
          </w:p>
        </w:tc>
        <w:tc>
          <w:tcPr>
            <w:tcW w:w="62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AEE7403" w14:textId="5CFA7112" w:rsidR="004B006D" w:rsidRDefault="008D5D3C" w:rsidP="00DE79EB">
            <w:r>
              <w:t>30</w:t>
            </w:r>
            <w:r w:rsidR="00946BE9">
              <w:t>/11/</w:t>
            </w:r>
            <w:r w:rsidR="00C01B18">
              <w:t>2026 à 12h00 (heure de Paris)</w:t>
            </w:r>
          </w:p>
        </w:tc>
      </w:tr>
      <w:tr w:rsidR="004B006D" w14:paraId="287CA382" w14:textId="77777777">
        <w:tc>
          <w:tcPr>
            <w:tcW w:w="2800" w:type="dxa"/>
            <w:tcBorders>
              <w:top w:val="single" w:sz="1" w:space="0" w:color="CCCCCC"/>
              <w:left w:val="single" w:sz="1" w:space="0" w:color="CCCCCC"/>
              <w:bottom w:val="single" w:sz="1" w:space="0" w:color="CCCCCC"/>
              <w:right w:val="single" w:sz="1" w:space="0" w:color="CCCCCC"/>
            </w:tcBorders>
            <w:shd w:val="clear" w:color="auto" w:fill="FDF0E6"/>
            <w:tcMar>
              <w:top w:w="80" w:type="dxa"/>
              <w:left w:w="120" w:type="dxa"/>
              <w:bottom w:w="80" w:type="dxa"/>
              <w:right w:w="120" w:type="dxa"/>
            </w:tcMar>
          </w:tcPr>
          <w:p w14:paraId="7A1AF34D" w14:textId="77777777" w:rsidR="004B006D" w:rsidRDefault="007668F8" w:rsidP="00DE79EB">
            <w:r>
              <w:t>Budget indicatif total</w:t>
            </w:r>
          </w:p>
        </w:tc>
        <w:tc>
          <w:tcPr>
            <w:tcW w:w="62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6F4CD80" w14:textId="729B9CBF" w:rsidR="004B006D" w:rsidRDefault="00946BE9" w:rsidP="00DE79EB">
            <w:r>
              <w:t>200 000</w:t>
            </w:r>
            <w:r w:rsidR="00C01B18">
              <w:t xml:space="preserve"> € </w:t>
            </w:r>
          </w:p>
        </w:tc>
      </w:tr>
      <w:tr w:rsidR="004B006D" w14:paraId="629200A6" w14:textId="77777777">
        <w:tc>
          <w:tcPr>
            <w:tcW w:w="2800" w:type="dxa"/>
            <w:tcBorders>
              <w:top w:val="single" w:sz="1" w:space="0" w:color="CCCCCC"/>
              <w:left w:val="single" w:sz="1" w:space="0" w:color="CCCCCC"/>
              <w:bottom w:val="single" w:sz="1" w:space="0" w:color="CCCCCC"/>
              <w:right w:val="single" w:sz="1" w:space="0" w:color="CCCCCC"/>
            </w:tcBorders>
            <w:shd w:val="clear" w:color="auto" w:fill="FDF0E6"/>
            <w:tcMar>
              <w:top w:w="80" w:type="dxa"/>
              <w:left w:w="120" w:type="dxa"/>
              <w:bottom w:w="80" w:type="dxa"/>
              <w:right w:w="120" w:type="dxa"/>
            </w:tcMar>
          </w:tcPr>
          <w:p w14:paraId="50997D61" w14:textId="77777777" w:rsidR="004B006D" w:rsidRDefault="007668F8" w:rsidP="00DE79EB">
            <w:r>
              <w:t>Contact</w:t>
            </w:r>
          </w:p>
        </w:tc>
        <w:tc>
          <w:tcPr>
            <w:tcW w:w="62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B6BD332" w14:textId="524B8C16" w:rsidR="004B006D" w:rsidRDefault="00C01B18" w:rsidP="00DE79EB">
            <w:r>
              <w:t>transition.ecologique@inserm.fr</w:t>
            </w:r>
          </w:p>
        </w:tc>
      </w:tr>
    </w:tbl>
    <w:p w14:paraId="162FD831" w14:textId="77777777" w:rsidR="004B006D" w:rsidRDefault="004B006D" w:rsidP="00DE79EB"/>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B006D" w14:paraId="619167A1" w14:textId="77777777">
        <w:tc>
          <w:tcPr>
            <w:tcW w:w="9026" w:type="dxa"/>
            <w:tcBorders>
              <w:top w:val="single" w:sz="4" w:space="0" w:color="C45A0A"/>
              <w:left w:val="thick" w:sz="12" w:space="0" w:color="C45A0A"/>
              <w:bottom w:val="single" w:sz="4" w:space="0" w:color="C45A0A"/>
              <w:right w:val="none" w:sz="0" w:space="0" w:color="FFFFFF"/>
            </w:tcBorders>
            <w:shd w:val="clear" w:color="auto" w:fill="F4F4F4"/>
            <w:tcMar>
              <w:top w:w="160" w:type="dxa"/>
              <w:left w:w="240" w:type="dxa"/>
              <w:bottom w:w="160" w:type="dxa"/>
              <w:right w:w="240" w:type="dxa"/>
            </w:tcMar>
          </w:tcPr>
          <w:p w14:paraId="44859B41" w14:textId="77777777" w:rsidR="004B006D" w:rsidRDefault="007668F8" w:rsidP="00DE79EB">
            <w:r>
              <w:t>Objet de cet appel à projets</w:t>
            </w:r>
          </w:p>
          <w:p w14:paraId="54A1E314" w14:textId="2C354590" w:rsidR="004B006D" w:rsidRDefault="007668F8" w:rsidP="00DE79EB">
            <w:r>
              <w:t>L'appel à projets Inserm Horizon 2050 a pour ambition d'accélérer la transformation écologique et sociétale de l'Institut en finançant des expérimentations concrètes au sein des unités de recherche. Chaque projet retenu constitue un prototype institutionnel : testé localement, documenté rigoureusement, puis mis à disposition de l'ensemble de la communauté Inserm pour être reproduit, adapté et amplifié.</w:t>
            </w:r>
          </w:p>
        </w:tc>
      </w:tr>
    </w:tbl>
    <w:p w14:paraId="224184E0" w14:textId="77777777" w:rsidR="004B006D" w:rsidRDefault="004B006D" w:rsidP="00DE79EB"/>
    <w:p w14:paraId="1514CAB8" w14:textId="77777777" w:rsidR="00C01B18" w:rsidRDefault="00C01B18" w:rsidP="00DE79EB"/>
    <w:p w14:paraId="2DC5031D" w14:textId="77777777" w:rsidR="00F01E65" w:rsidRDefault="00F01E65" w:rsidP="00DE79EB"/>
    <w:p w14:paraId="15AEF400" w14:textId="77083B48" w:rsidR="004B006D" w:rsidRDefault="007668F8" w:rsidP="00E43D2F">
      <w:pPr>
        <w:pStyle w:val="Titre1"/>
        <w:pBdr>
          <w:bottom w:val="single" w:sz="8" w:space="4" w:color="C45A0A"/>
        </w:pBdr>
        <w:jc w:val="both"/>
      </w:pPr>
      <w:bookmarkStart w:id="0" w:name="_Toc226991066"/>
      <w:r>
        <w:t xml:space="preserve">Formulaire de candidature </w:t>
      </w:r>
      <w:r w:rsidR="003C78BB">
        <w:t>Inserm</w:t>
      </w:r>
      <w:r>
        <w:t xml:space="preserve"> Horizon 2050</w:t>
      </w:r>
      <w:bookmarkEnd w:id="0"/>
    </w:p>
    <w:p w14:paraId="73D35201" w14:textId="1EA756B4" w:rsidR="004B006D" w:rsidRDefault="007668F8" w:rsidP="00DE79EB">
      <w:r>
        <w:t>Ce formulaire doit être rempli par l'équipe projet et soumis sur la plateforme EVA3 avec les avis requis. Il constitue le gabarit officiel de candidature. Les projets ne respectant pas ce format pourront être écartés lors de la phase d'instruction.</w:t>
      </w:r>
    </w:p>
    <w:p w14:paraId="0CFDDE70" w14:textId="77777777" w:rsidR="004B006D" w:rsidRDefault="004B006D" w:rsidP="00DE79EB"/>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5826"/>
      </w:tblGrid>
      <w:tr w:rsidR="004B006D" w14:paraId="1673420E" w14:textId="77777777">
        <w:tc>
          <w:tcPr>
            <w:tcW w:w="9026" w:type="dxa"/>
            <w:gridSpan w:val="2"/>
            <w:tcBorders>
              <w:top w:val="single" w:sz="1" w:space="0" w:color="CCCCCC"/>
              <w:left w:val="single" w:sz="1" w:space="0" w:color="CCCCCC"/>
              <w:bottom w:val="single" w:sz="1" w:space="0" w:color="CCCCCC"/>
              <w:right w:val="single" w:sz="1" w:space="0" w:color="CCCCCC"/>
            </w:tcBorders>
            <w:shd w:val="clear" w:color="auto" w:fill="E8721A"/>
            <w:tcMar>
              <w:top w:w="120" w:type="dxa"/>
              <w:left w:w="200" w:type="dxa"/>
              <w:bottom w:w="120" w:type="dxa"/>
              <w:right w:w="200" w:type="dxa"/>
            </w:tcMar>
          </w:tcPr>
          <w:p w14:paraId="024B1BB9" w14:textId="515818C5" w:rsidR="004B006D" w:rsidRDefault="00714874" w:rsidP="00C72E90">
            <w:pPr>
              <w:jc w:val="left"/>
            </w:pPr>
            <w:r>
              <w:t>TITRE DU PROJET</w:t>
            </w:r>
          </w:p>
        </w:tc>
      </w:tr>
      <w:tr w:rsidR="004B006D" w14:paraId="4E14378D" w14:textId="77777777">
        <w:tc>
          <w:tcPr>
            <w:tcW w:w="3200" w:type="dxa"/>
            <w:tcBorders>
              <w:top w:val="single" w:sz="1" w:space="0" w:color="CCCCCC"/>
              <w:left w:val="single" w:sz="1" w:space="0" w:color="CCCCCC"/>
              <w:bottom w:val="single" w:sz="1" w:space="0" w:color="CCCCCC"/>
              <w:right w:val="single" w:sz="1" w:space="0" w:color="CCCCCC"/>
            </w:tcBorders>
            <w:shd w:val="clear" w:color="auto" w:fill="FDF0E6"/>
            <w:tcMar>
              <w:top w:w="80" w:type="dxa"/>
              <w:left w:w="120" w:type="dxa"/>
              <w:bottom w:w="80" w:type="dxa"/>
              <w:right w:w="120" w:type="dxa"/>
            </w:tcMar>
          </w:tcPr>
          <w:p w14:paraId="5EB9CF41" w14:textId="77777777" w:rsidR="004B006D" w:rsidRDefault="007668F8" w:rsidP="00C72E90">
            <w:pPr>
              <w:jc w:val="left"/>
            </w:pPr>
            <w:r>
              <w:t>Porteur(se) de projet (Nom, Prénom)</w:t>
            </w:r>
          </w:p>
        </w:tc>
        <w:tc>
          <w:tcPr>
            <w:tcW w:w="58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950DBFD" w14:textId="77777777" w:rsidR="004B006D" w:rsidRDefault="004B006D" w:rsidP="00C72E90">
            <w:pPr>
              <w:jc w:val="left"/>
            </w:pPr>
          </w:p>
        </w:tc>
      </w:tr>
      <w:tr w:rsidR="004B006D" w14:paraId="44431FE5" w14:textId="77777777">
        <w:tc>
          <w:tcPr>
            <w:tcW w:w="3200" w:type="dxa"/>
            <w:tcBorders>
              <w:top w:val="single" w:sz="1" w:space="0" w:color="CCCCCC"/>
              <w:left w:val="single" w:sz="1" w:space="0" w:color="CCCCCC"/>
              <w:bottom w:val="single" w:sz="1" w:space="0" w:color="CCCCCC"/>
              <w:right w:val="single" w:sz="1" w:space="0" w:color="CCCCCC"/>
            </w:tcBorders>
            <w:shd w:val="clear" w:color="auto" w:fill="FDF0E6"/>
            <w:tcMar>
              <w:top w:w="80" w:type="dxa"/>
              <w:left w:w="120" w:type="dxa"/>
              <w:bottom w:w="80" w:type="dxa"/>
              <w:right w:w="120" w:type="dxa"/>
            </w:tcMar>
          </w:tcPr>
          <w:p w14:paraId="78A3F05D" w14:textId="32CB39FF" w:rsidR="004B006D" w:rsidRDefault="007668F8" w:rsidP="00C72E90">
            <w:pPr>
              <w:jc w:val="left"/>
            </w:pPr>
            <w:r>
              <w:t>Adresse courriel du / de la porteur(se)</w:t>
            </w:r>
          </w:p>
        </w:tc>
        <w:tc>
          <w:tcPr>
            <w:tcW w:w="58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4491F50" w14:textId="77777777" w:rsidR="004B006D" w:rsidRDefault="004B006D" w:rsidP="00C72E90">
            <w:pPr>
              <w:jc w:val="left"/>
            </w:pPr>
          </w:p>
        </w:tc>
      </w:tr>
      <w:tr w:rsidR="004B006D" w14:paraId="4CF74555" w14:textId="77777777">
        <w:tc>
          <w:tcPr>
            <w:tcW w:w="3200" w:type="dxa"/>
            <w:tcBorders>
              <w:top w:val="single" w:sz="1" w:space="0" w:color="CCCCCC"/>
              <w:left w:val="single" w:sz="1" w:space="0" w:color="CCCCCC"/>
              <w:bottom w:val="single" w:sz="1" w:space="0" w:color="CCCCCC"/>
              <w:right w:val="single" w:sz="1" w:space="0" w:color="CCCCCC"/>
            </w:tcBorders>
            <w:shd w:val="clear" w:color="auto" w:fill="FDF0E6"/>
            <w:tcMar>
              <w:top w:w="80" w:type="dxa"/>
              <w:left w:w="120" w:type="dxa"/>
              <w:bottom w:w="80" w:type="dxa"/>
              <w:right w:w="120" w:type="dxa"/>
            </w:tcMar>
          </w:tcPr>
          <w:p w14:paraId="5E2B7A3E" w14:textId="77777777" w:rsidR="004B006D" w:rsidRDefault="007668F8" w:rsidP="00C72E90">
            <w:pPr>
              <w:jc w:val="left"/>
            </w:pPr>
            <w:r>
              <w:t>Grade et corps</w:t>
            </w:r>
          </w:p>
        </w:tc>
        <w:tc>
          <w:tcPr>
            <w:tcW w:w="58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4FD857F" w14:textId="77777777" w:rsidR="004B006D" w:rsidRDefault="004B006D" w:rsidP="00C72E90">
            <w:pPr>
              <w:jc w:val="left"/>
            </w:pPr>
          </w:p>
        </w:tc>
      </w:tr>
      <w:tr w:rsidR="004B006D" w14:paraId="5AEB4C29" w14:textId="77777777">
        <w:tc>
          <w:tcPr>
            <w:tcW w:w="3200" w:type="dxa"/>
            <w:tcBorders>
              <w:top w:val="single" w:sz="1" w:space="0" w:color="CCCCCC"/>
              <w:left w:val="single" w:sz="1" w:space="0" w:color="CCCCCC"/>
              <w:bottom w:val="single" w:sz="1" w:space="0" w:color="CCCCCC"/>
              <w:right w:val="single" w:sz="1" w:space="0" w:color="CCCCCC"/>
            </w:tcBorders>
            <w:shd w:val="clear" w:color="auto" w:fill="FDF0E6"/>
            <w:tcMar>
              <w:top w:w="80" w:type="dxa"/>
              <w:left w:w="120" w:type="dxa"/>
              <w:bottom w:w="80" w:type="dxa"/>
              <w:right w:w="120" w:type="dxa"/>
            </w:tcMar>
          </w:tcPr>
          <w:p w14:paraId="452BB2CF" w14:textId="77777777" w:rsidR="004B006D" w:rsidRDefault="007668F8" w:rsidP="00C72E90">
            <w:pPr>
              <w:jc w:val="left"/>
            </w:pPr>
            <w:r>
              <w:t>Unité de rattachement (acronyme et n° Inserm)</w:t>
            </w:r>
          </w:p>
        </w:tc>
        <w:tc>
          <w:tcPr>
            <w:tcW w:w="58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8777C60" w14:textId="77777777" w:rsidR="004B006D" w:rsidRDefault="004B006D" w:rsidP="00C72E90">
            <w:pPr>
              <w:jc w:val="left"/>
            </w:pPr>
          </w:p>
        </w:tc>
      </w:tr>
      <w:tr w:rsidR="004B006D" w14:paraId="08200881" w14:textId="77777777">
        <w:tc>
          <w:tcPr>
            <w:tcW w:w="3200" w:type="dxa"/>
            <w:tcBorders>
              <w:top w:val="single" w:sz="1" w:space="0" w:color="CCCCCC"/>
              <w:left w:val="single" w:sz="1" w:space="0" w:color="CCCCCC"/>
              <w:bottom w:val="single" w:sz="1" w:space="0" w:color="CCCCCC"/>
              <w:right w:val="single" w:sz="1" w:space="0" w:color="CCCCCC"/>
            </w:tcBorders>
            <w:shd w:val="clear" w:color="auto" w:fill="FDF0E6"/>
            <w:tcMar>
              <w:top w:w="80" w:type="dxa"/>
              <w:left w:w="120" w:type="dxa"/>
              <w:bottom w:w="80" w:type="dxa"/>
              <w:right w:w="120" w:type="dxa"/>
            </w:tcMar>
          </w:tcPr>
          <w:p w14:paraId="0FD5A035" w14:textId="1BB8046A" w:rsidR="004B006D" w:rsidRDefault="007668F8" w:rsidP="00C72E90">
            <w:pPr>
              <w:jc w:val="left"/>
            </w:pPr>
            <w:r>
              <w:t>Type d'unité (UMR, US, CIC,</w:t>
            </w:r>
            <w:r w:rsidR="00C834E6">
              <w:t xml:space="preserve"> </w:t>
            </w:r>
            <w:r>
              <w:t>...)</w:t>
            </w:r>
            <w:r w:rsidR="0019521E">
              <w:t xml:space="preserve"> / DR</w:t>
            </w:r>
          </w:p>
        </w:tc>
        <w:tc>
          <w:tcPr>
            <w:tcW w:w="58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16FC688" w14:textId="77777777" w:rsidR="004B006D" w:rsidRDefault="004B006D" w:rsidP="00C72E90">
            <w:pPr>
              <w:jc w:val="left"/>
            </w:pPr>
          </w:p>
        </w:tc>
      </w:tr>
      <w:tr w:rsidR="00F70BCA" w14:paraId="490A63C1" w14:textId="77777777">
        <w:tc>
          <w:tcPr>
            <w:tcW w:w="3200" w:type="dxa"/>
            <w:tcBorders>
              <w:top w:val="single" w:sz="1" w:space="0" w:color="CCCCCC"/>
              <w:left w:val="single" w:sz="1" w:space="0" w:color="CCCCCC"/>
              <w:bottom w:val="single" w:sz="1" w:space="0" w:color="CCCCCC"/>
              <w:right w:val="single" w:sz="1" w:space="0" w:color="CCCCCC"/>
            </w:tcBorders>
            <w:shd w:val="clear" w:color="auto" w:fill="FDF0E6"/>
            <w:tcMar>
              <w:top w:w="80" w:type="dxa"/>
              <w:left w:w="120" w:type="dxa"/>
              <w:bottom w:w="80" w:type="dxa"/>
              <w:right w:w="120" w:type="dxa"/>
            </w:tcMar>
          </w:tcPr>
          <w:p w14:paraId="15FF7888" w14:textId="4907B421" w:rsidR="00F70BCA" w:rsidRDefault="00F70BCA" w:rsidP="00C72E90">
            <w:pPr>
              <w:jc w:val="left"/>
            </w:pPr>
            <w:r>
              <w:t>Cotutelles éventuelles de l’unité</w:t>
            </w:r>
          </w:p>
        </w:tc>
        <w:tc>
          <w:tcPr>
            <w:tcW w:w="58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4BFB188" w14:textId="77777777" w:rsidR="00F70BCA" w:rsidRDefault="00F70BCA" w:rsidP="00C72E90">
            <w:pPr>
              <w:jc w:val="left"/>
            </w:pPr>
          </w:p>
        </w:tc>
      </w:tr>
      <w:tr w:rsidR="004B006D" w14:paraId="70AF5938" w14:textId="77777777">
        <w:tc>
          <w:tcPr>
            <w:tcW w:w="3200" w:type="dxa"/>
            <w:tcBorders>
              <w:top w:val="single" w:sz="1" w:space="0" w:color="CCCCCC"/>
              <w:left w:val="single" w:sz="1" w:space="0" w:color="CCCCCC"/>
              <w:bottom w:val="single" w:sz="1" w:space="0" w:color="CCCCCC"/>
              <w:right w:val="single" w:sz="1" w:space="0" w:color="CCCCCC"/>
            </w:tcBorders>
            <w:shd w:val="clear" w:color="auto" w:fill="FDF0E6"/>
            <w:tcMar>
              <w:top w:w="80" w:type="dxa"/>
              <w:left w:w="120" w:type="dxa"/>
              <w:bottom w:w="80" w:type="dxa"/>
              <w:right w:w="120" w:type="dxa"/>
            </w:tcMar>
          </w:tcPr>
          <w:p w14:paraId="4FF30013" w14:textId="70008187" w:rsidR="004B006D" w:rsidRDefault="007668F8" w:rsidP="00C72E90">
            <w:pPr>
              <w:jc w:val="left"/>
            </w:pPr>
            <w:r>
              <w:t>Délégation régionale de rattachement</w:t>
            </w:r>
          </w:p>
        </w:tc>
        <w:tc>
          <w:tcPr>
            <w:tcW w:w="58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856B01F" w14:textId="77777777" w:rsidR="004B006D" w:rsidRDefault="004B006D" w:rsidP="00C72E90">
            <w:pPr>
              <w:jc w:val="left"/>
            </w:pPr>
          </w:p>
        </w:tc>
      </w:tr>
      <w:tr w:rsidR="004B006D" w14:paraId="1FCEFBA5" w14:textId="77777777">
        <w:tc>
          <w:tcPr>
            <w:tcW w:w="3200" w:type="dxa"/>
            <w:tcBorders>
              <w:top w:val="single" w:sz="1" w:space="0" w:color="CCCCCC"/>
              <w:left w:val="single" w:sz="1" w:space="0" w:color="CCCCCC"/>
              <w:bottom w:val="single" w:sz="1" w:space="0" w:color="CCCCCC"/>
              <w:right w:val="single" w:sz="1" w:space="0" w:color="CCCCCC"/>
            </w:tcBorders>
            <w:shd w:val="clear" w:color="auto" w:fill="FDF0E6"/>
            <w:tcMar>
              <w:top w:w="80" w:type="dxa"/>
              <w:left w:w="120" w:type="dxa"/>
              <w:bottom w:w="80" w:type="dxa"/>
              <w:right w:w="120" w:type="dxa"/>
            </w:tcMar>
          </w:tcPr>
          <w:p w14:paraId="11FEAFE2" w14:textId="2650E9FF" w:rsidR="004B006D" w:rsidRDefault="007668F8" w:rsidP="00C72E90">
            <w:pPr>
              <w:jc w:val="left"/>
            </w:pPr>
            <w:r>
              <w:t>Contact administratif de l'unité</w:t>
            </w:r>
            <w:r w:rsidR="0019521E">
              <w:t> / DR</w:t>
            </w:r>
          </w:p>
        </w:tc>
        <w:tc>
          <w:tcPr>
            <w:tcW w:w="58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2AE325D" w14:textId="77777777" w:rsidR="004B006D" w:rsidRDefault="004B006D" w:rsidP="00C72E90">
            <w:pPr>
              <w:jc w:val="left"/>
            </w:pPr>
          </w:p>
        </w:tc>
      </w:tr>
      <w:tr w:rsidR="004B006D" w14:paraId="2DDF5734" w14:textId="77777777">
        <w:tc>
          <w:tcPr>
            <w:tcW w:w="3200" w:type="dxa"/>
            <w:tcBorders>
              <w:top w:val="single" w:sz="1" w:space="0" w:color="CCCCCC"/>
              <w:left w:val="single" w:sz="1" w:space="0" w:color="CCCCCC"/>
              <w:bottom w:val="single" w:sz="1" w:space="0" w:color="CCCCCC"/>
              <w:right w:val="single" w:sz="1" w:space="0" w:color="CCCCCC"/>
            </w:tcBorders>
            <w:shd w:val="clear" w:color="auto" w:fill="FDF0E6"/>
            <w:tcMar>
              <w:top w:w="80" w:type="dxa"/>
              <w:left w:w="120" w:type="dxa"/>
              <w:bottom w:w="80" w:type="dxa"/>
              <w:right w:w="120" w:type="dxa"/>
            </w:tcMar>
          </w:tcPr>
          <w:p w14:paraId="6298A51B" w14:textId="77777777" w:rsidR="004B006D" w:rsidRDefault="007668F8" w:rsidP="00C72E90">
            <w:pPr>
              <w:jc w:val="left"/>
            </w:pPr>
            <w:r>
              <w:t>Partenaires (autres unités, structures externes)</w:t>
            </w:r>
          </w:p>
        </w:tc>
        <w:tc>
          <w:tcPr>
            <w:tcW w:w="58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502F78B" w14:textId="77777777" w:rsidR="004B006D" w:rsidRDefault="004B006D" w:rsidP="00C72E90">
            <w:pPr>
              <w:jc w:val="left"/>
            </w:pPr>
          </w:p>
        </w:tc>
      </w:tr>
      <w:tr w:rsidR="004B006D" w14:paraId="0193A94A" w14:textId="77777777">
        <w:tc>
          <w:tcPr>
            <w:tcW w:w="3200" w:type="dxa"/>
            <w:tcBorders>
              <w:top w:val="single" w:sz="1" w:space="0" w:color="CCCCCC"/>
              <w:left w:val="single" w:sz="1" w:space="0" w:color="CCCCCC"/>
              <w:bottom w:val="single" w:sz="1" w:space="0" w:color="CCCCCC"/>
              <w:right w:val="single" w:sz="1" w:space="0" w:color="CCCCCC"/>
            </w:tcBorders>
            <w:shd w:val="clear" w:color="auto" w:fill="FDF0E6"/>
            <w:tcMar>
              <w:top w:w="80" w:type="dxa"/>
              <w:left w:w="120" w:type="dxa"/>
              <w:bottom w:w="80" w:type="dxa"/>
              <w:right w:w="120" w:type="dxa"/>
            </w:tcMar>
          </w:tcPr>
          <w:p w14:paraId="6C213935" w14:textId="77777777" w:rsidR="004B006D" w:rsidRDefault="007668F8" w:rsidP="00C72E90">
            <w:pPr>
              <w:jc w:val="left"/>
            </w:pPr>
            <w:r>
              <w:t>Titre complet du projet</w:t>
            </w:r>
          </w:p>
        </w:tc>
        <w:tc>
          <w:tcPr>
            <w:tcW w:w="58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19CA5DB" w14:textId="77777777" w:rsidR="004B006D" w:rsidRDefault="004B006D" w:rsidP="00C72E90">
            <w:pPr>
              <w:jc w:val="left"/>
            </w:pPr>
          </w:p>
        </w:tc>
      </w:tr>
      <w:tr w:rsidR="004B006D" w14:paraId="1796E7F9" w14:textId="77777777">
        <w:tc>
          <w:tcPr>
            <w:tcW w:w="3200" w:type="dxa"/>
            <w:tcBorders>
              <w:top w:val="single" w:sz="1" w:space="0" w:color="CCCCCC"/>
              <w:left w:val="single" w:sz="1" w:space="0" w:color="CCCCCC"/>
              <w:bottom w:val="single" w:sz="1" w:space="0" w:color="CCCCCC"/>
              <w:right w:val="single" w:sz="1" w:space="0" w:color="CCCCCC"/>
            </w:tcBorders>
            <w:shd w:val="clear" w:color="auto" w:fill="FDF0E6"/>
            <w:tcMar>
              <w:top w:w="80" w:type="dxa"/>
              <w:left w:w="120" w:type="dxa"/>
              <w:bottom w:w="80" w:type="dxa"/>
              <w:right w:w="120" w:type="dxa"/>
            </w:tcMar>
          </w:tcPr>
          <w:p w14:paraId="18D2307C" w14:textId="77777777" w:rsidR="004B006D" w:rsidRDefault="007668F8" w:rsidP="00C72E90">
            <w:pPr>
              <w:jc w:val="left"/>
            </w:pPr>
            <w:r>
              <w:t>Acronyme du projet</w:t>
            </w:r>
          </w:p>
        </w:tc>
        <w:tc>
          <w:tcPr>
            <w:tcW w:w="58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29ACC27" w14:textId="77777777" w:rsidR="004B006D" w:rsidRDefault="004B006D" w:rsidP="00C72E90">
            <w:pPr>
              <w:jc w:val="left"/>
            </w:pPr>
          </w:p>
        </w:tc>
      </w:tr>
      <w:tr w:rsidR="004B006D" w14:paraId="005E2AF5" w14:textId="77777777">
        <w:tc>
          <w:tcPr>
            <w:tcW w:w="3200" w:type="dxa"/>
            <w:tcBorders>
              <w:top w:val="single" w:sz="1" w:space="0" w:color="CCCCCC"/>
              <w:left w:val="single" w:sz="1" w:space="0" w:color="CCCCCC"/>
              <w:bottom w:val="single" w:sz="1" w:space="0" w:color="CCCCCC"/>
              <w:right w:val="single" w:sz="1" w:space="0" w:color="CCCCCC"/>
            </w:tcBorders>
            <w:shd w:val="clear" w:color="auto" w:fill="FDF0E6"/>
            <w:tcMar>
              <w:top w:w="80" w:type="dxa"/>
              <w:left w:w="120" w:type="dxa"/>
              <w:bottom w:w="80" w:type="dxa"/>
              <w:right w:w="120" w:type="dxa"/>
            </w:tcMar>
          </w:tcPr>
          <w:p w14:paraId="134DF78D" w14:textId="77777777" w:rsidR="004B006D" w:rsidRDefault="007668F8" w:rsidP="00C72E90">
            <w:pPr>
              <w:jc w:val="left"/>
            </w:pPr>
            <w:r>
              <w:lastRenderedPageBreak/>
              <w:t>Thématique(s) TES / RSE principale(s)</w:t>
            </w:r>
          </w:p>
        </w:tc>
        <w:tc>
          <w:tcPr>
            <w:tcW w:w="58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11EA9A0" w14:textId="77777777" w:rsidR="004B006D" w:rsidRDefault="004B006D" w:rsidP="00C72E90">
            <w:pPr>
              <w:jc w:val="left"/>
            </w:pPr>
          </w:p>
        </w:tc>
      </w:tr>
      <w:tr w:rsidR="004B006D" w14:paraId="2EFC7C4E" w14:textId="77777777">
        <w:tc>
          <w:tcPr>
            <w:tcW w:w="3200" w:type="dxa"/>
            <w:tcBorders>
              <w:top w:val="single" w:sz="1" w:space="0" w:color="CCCCCC"/>
              <w:left w:val="single" w:sz="1" w:space="0" w:color="CCCCCC"/>
              <w:bottom w:val="single" w:sz="1" w:space="0" w:color="CCCCCC"/>
              <w:right w:val="single" w:sz="1" w:space="0" w:color="CCCCCC"/>
            </w:tcBorders>
            <w:shd w:val="clear" w:color="auto" w:fill="FDF0E6"/>
            <w:tcMar>
              <w:top w:w="80" w:type="dxa"/>
              <w:left w:w="120" w:type="dxa"/>
              <w:bottom w:w="80" w:type="dxa"/>
              <w:right w:w="120" w:type="dxa"/>
            </w:tcMar>
          </w:tcPr>
          <w:p w14:paraId="4336C698" w14:textId="19A68A1E" w:rsidR="004B006D" w:rsidRDefault="00946BE9" w:rsidP="00C72E90">
            <w:pPr>
              <w:jc w:val="left"/>
            </w:pPr>
            <w:r>
              <w:t>Durée</w:t>
            </w:r>
            <w:r w:rsidR="003A7E09">
              <w:t xml:space="preserve"> du projet</w:t>
            </w:r>
          </w:p>
        </w:tc>
        <w:tc>
          <w:tcPr>
            <w:tcW w:w="58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76D810C" w14:textId="77777777" w:rsidR="004B006D" w:rsidRDefault="004B006D" w:rsidP="00C72E90">
            <w:pPr>
              <w:jc w:val="left"/>
            </w:pPr>
          </w:p>
        </w:tc>
      </w:tr>
      <w:tr w:rsidR="004B006D" w14:paraId="5F37D0F1" w14:textId="77777777">
        <w:tc>
          <w:tcPr>
            <w:tcW w:w="3200" w:type="dxa"/>
            <w:tcBorders>
              <w:top w:val="single" w:sz="1" w:space="0" w:color="CCCCCC"/>
              <w:left w:val="single" w:sz="1" w:space="0" w:color="CCCCCC"/>
              <w:bottom w:val="single" w:sz="1" w:space="0" w:color="CCCCCC"/>
              <w:right w:val="single" w:sz="1" w:space="0" w:color="CCCCCC"/>
            </w:tcBorders>
            <w:shd w:val="clear" w:color="auto" w:fill="FDF0E6"/>
            <w:tcMar>
              <w:top w:w="80" w:type="dxa"/>
              <w:left w:w="120" w:type="dxa"/>
              <w:bottom w:w="80" w:type="dxa"/>
              <w:right w:w="120" w:type="dxa"/>
            </w:tcMar>
          </w:tcPr>
          <w:p w14:paraId="27399919" w14:textId="77777777" w:rsidR="004B006D" w:rsidRDefault="007668F8" w:rsidP="00C72E90">
            <w:pPr>
              <w:jc w:val="left"/>
            </w:pPr>
            <w:r>
              <w:t>Montant total demandé (€)</w:t>
            </w:r>
          </w:p>
        </w:tc>
        <w:tc>
          <w:tcPr>
            <w:tcW w:w="58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7B328F9" w14:textId="77777777" w:rsidR="004B006D" w:rsidRDefault="004B006D" w:rsidP="00C72E90">
            <w:pPr>
              <w:jc w:val="left"/>
            </w:pPr>
          </w:p>
        </w:tc>
      </w:tr>
      <w:tr w:rsidR="004B006D" w14:paraId="7F1F3A2A" w14:textId="77777777">
        <w:tc>
          <w:tcPr>
            <w:tcW w:w="3200" w:type="dxa"/>
            <w:tcBorders>
              <w:top w:val="single" w:sz="1" w:space="0" w:color="CCCCCC"/>
              <w:left w:val="single" w:sz="1" w:space="0" w:color="CCCCCC"/>
              <w:bottom w:val="single" w:sz="1" w:space="0" w:color="CCCCCC"/>
              <w:right w:val="single" w:sz="1" w:space="0" w:color="CCCCCC"/>
            </w:tcBorders>
            <w:shd w:val="clear" w:color="auto" w:fill="FDF0E6"/>
            <w:tcMar>
              <w:top w:w="80" w:type="dxa"/>
              <w:left w:w="120" w:type="dxa"/>
              <w:bottom w:w="80" w:type="dxa"/>
              <w:right w:w="120" w:type="dxa"/>
            </w:tcMar>
          </w:tcPr>
          <w:p w14:paraId="7B578A62" w14:textId="77777777" w:rsidR="004B006D" w:rsidRDefault="007668F8" w:rsidP="00C72E90">
            <w:pPr>
              <w:jc w:val="left"/>
            </w:pPr>
            <w:r>
              <w:t>Co-financements éventuels (nature et montant)</w:t>
            </w:r>
          </w:p>
        </w:tc>
        <w:tc>
          <w:tcPr>
            <w:tcW w:w="58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864D3D3" w14:textId="77777777" w:rsidR="004B006D" w:rsidRDefault="004B006D" w:rsidP="00C72E90">
            <w:pPr>
              <w:jc w:val="left"/>
            </w:pPr>
          </w:p>
        </w:tc>
      </w:tr>
    </w:tbl>
    <w:tbl>
      <w:tblPr>
        <w:tblStyle w:val="Grilledutableau"/>
        <w:tblW w:w="0" w:type="auto"/>
        <w:tblBorders>
          <w:top w:val="single" w:sz="4" w:space="0" w:color="FFFFFF" w:themeColor="background1"/>
          <w:left w:val="single" w:sz="4" w:space="0" w:color="FFFFFF" w:themeColor="background1"/>
          <w:right w:val="single" w:sz="4" w:space="0" w:color="FFFFFF" w:themeColor="background1"/>
          <w:insideH w:val="none" w:sz="0" w:space="0" w:color="auto"/>
          <w:insideV w:val="none" w:sz="0" w:space="0" w:color="auto"/>
        </w:tblBorders>
        <w:tblLook w:val="04A0" w:firstRow="1" w:lastRow="0" w:firstColumn="1" w:lastColumn="0" w:noHBand="0" w:noVBand="1"/>
      </w:tblPr>
      <w:tblGrid>
        <w:gridCol w:w="9016"/>
      </w:tblGrid>
      <w:tr w:rsidR="00C72E90" w14:paraId="12A14213" w14:textId="77777777" w:rsidTr="00C72E90">
        <w:tc>
          <w:tcPr>
            <w:tcW w:w="9016" w:type="dxa"/>
          </w:tcPr>
          <w:p w14:paraId="6515DBE1" w14:textId="0E977BE7" w:rsidR="00C72E90" w:rsidRDefault="00C72E90" w:rsidP="00DE79EB"/>
        </w:tc>
      </w:tr>
    </w:tbl>
    <w:p w14:paraId="39017E3B" w14:textId="77777777" w:rsidR="00A55192" w:rsidRDefault="00A55192" w:rsidP="00DE79EB"/>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B006D" w14:paraId="15629111" w14:textId="77777777">
        <w:tc>
          <w:tcPr>
            <w:tcW w:w="9026" w:type="dxa"/>
            <w:tcBorders>
              <w:top w:val="none" w:sz="0" w:space="0" w:color="FFFFFF"/>
              <w:left w:val="none" w:sz="0" w:space="0" w:color="FFFFFF"/>
              <w:bottom w:val="none" w:sz="0" w:space="0" w:color="FFFFFF"/>
              <w:right w:val="none" w:sz="0" w:space="0" w:color="FFFFFF"/>
            </w:tcBorders>
            <w:shd w:val="clear" w:color="auto" w:fill="E8721A"/>
            <w:tcMar>
              <w:top w:w="120" w:type="dxa"/>
              <w:left w:w="240" w:type="dxa"/>
              <w:bottom w:w="120" w:type="dxa"/>
              <w:right w:w="240" w:type="dxa"/>
            </w:tcMar>
          </w:tcPr>
          <w:p w14:paraId="6E718E07" w14:textId="77777777" w:rsidR="004B006D" w:rsidRDefault="007668F8" w:rsidP="00DE79EB">
            <w:r w:rsidRPr="00C72E90">
              <w:rPr>
                <w:color w:val="FFFFFF" w:themeColor="background1"/>
              </w:rPr>
              <w:t>1. Résumé exécutif (15 à 20 lignes)</w:t>
            </w:r>
          </w:p>
        </w:tc>
      </w:tr>
    </w:tbl>
    <w:p w14:paraId="0163E9A9" w14:textId="77777777" w:rsidR="004B006D" w:rsidRDefault="004B006D" w:rsidP="00DE79EB"/>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B006D" w14:paraId="4B991B5F" w14:textId="77777777">
        <w:tc>
          <w:tcPr>
            <w:tcW w:w="9026" w:type="dxa"/>
            <w:tcBorders>
              <w:top w:val="single" w:sz="1" w:space="0" w:color="CCCCCC"/>
              <w:left w:val="single" w:sz="1" w:space="0" w:color="CCCCCC"/>
              <w:bottom w:val="single" w:sz="1" w:space="0" w:color="CCCCCC"/>
              <w:right w:val="single" w:sz="1" w:space="0" w:color="CCCCCC"/>
            </w:tcBorders>
            <w:tcMar>
              <w:top w:w="160" w:type="dxa"/>
              <w:left w:w="200" w:type="dxa"/>
              <w:bottom w:w="400" w:type="dxa"/>
              <w:right w:w="200" w:type="dxa"/>
            </w:tcMar>
          </w:tcPr>
          <w:p w14:paraId="71079983" w14:textId="77777777" w:rsidR="004B006D" w:rsidRDefault="007668F8" w:rsidP="00DE79EB">
            <w:r>
              <w:t>Présenter synthétiquement le projet : genèse, objectifs, public cible, méthode, résultats attendus, potentiel de dissémination.</w:t>
            </w:r>
          </w:p>
        </w:tc>
      </w:tr>
    </w:tbl>
    <w:p w14:paraId="4BBBD65D" w14:textId="77777777" w:rsidR="004B006D" w:rsidRDefault="004B006D" w:rsidP="00DE79EB"/>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B006D" w14:paraId="3DD25868" w14:textId="77777777">
        <w:tc>
          <w:tcPr>
            <w:tcW w:w="9026" w:type="dxa"/>
            <w:tcBorders>
              <w:top w:val="none" w:sz="0" w:space="0" w:color="FFFFFF"/>
              <w:left w:val="none" w:sz="0" w:space="0" w:color="FFFFFF"/>
              <w:bottom w:val="none" w:sz="0" w:space="0" w:color="FFFFFF"/>
              <w:right w:val="none" w:sz="0" w:space="0" w:color="FFFFFF"/>
            </w:tcBorders>
            <w:shd w:val="clear" w:color="auto" w:fill="E8721A"/>
            <w:tcMar>
              <w:top w:w="120" w:type="dxa"/>
              <w:left w:w="240" w:type="dxa"/>
              <w:bottom w:w="120" w:type="dxa"/>
              <w:right w:w="240" w:type="dxa"/>
            </w:tcMar>
          </w:tcPr>
          <w:p w14:paraId="001B993D" w14:textId="77777777" w:rsidR="004B006D" w:rsidRPr="00C72E90" w:rsidRDefault="007668F8" w:rsidP="00DE79EB">
            <w:pPr>
              <w:rPr>
                <w:color w:val="FFFFFF" w:themeColor="background1"/>
              </w:rPr>
            </w:pPr>
            <w:r w:rsidRPr="00C72E90">
              <w:rPr>
                <w:color w:val="FFFFFF" w:themeColor="background1"/>
              </w:rPr>
              <w:t>2. Contexte et objectif général</w:t>
            </w:r>
          </w:p>
        </w:tc>
      </w:tr>
    </w:tbl>
    <w:p w14:paraId="49965DCE" w14:textId="77777777" w:rsidR="004B006D" w:rsidRDefault="004B006D" w:rsidP="00DE79EB"/>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B006D" w14:paraId="262D0335" w14:textId="77777777">
        <w:tc>
          <w:tcPr>
            <w:tcW w:w="9026" w:type="dxa"/>
            <w:tcBorders>
              <w:top w:val="single" w:sz="1" w:space="0" w:color="CCCCCC"/>
              <w:left w:val="single" w:sz="1" w:space="0" w:color="CCCCCC"/>
              <w:bottom w:val="single" w:sz="1" w:space="0" w:color="CCCCCC"/>
              <w:right w:val="single" w:sz="1" w:space="0" w:color="CCCCCC"/>
            </w:tcBorders>
            <w:tcMar>
              <w:top w:w="160" w:type="dxa"/>
              <w:left w:w="200" w:type="dxa"/>
              <w:bottom w:w="500" w:type="dxa"/>
              <w:right w:w="200" w:type="dxa"/>
            </w:tcMar>
          </w:tcPr>
          <w:p w14:paraId="28998FC3" w14:textId="77777777" w:rsidR="004B006D" w:rsidRDefault="007668F8" w:rsidP="00DE79EB">
            <w:r>
              <w:t>Décrire le contexte qui a conduit à l'émergence du projet, les enjeux auxquels il répond et l'objectif général poursuivi.</w:t>
            </w:r>
          </w:p>
        </w:tc>
      </w:tr>
    </w:tbl>
    <w:p w14:paraId="27E0DA27" w14:textId="77777777" w:rsidR="004B006D" w:rsidRDefault="004B006D" w:rsidP="00DE79EB"/>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B006D" w14:paraId="2B11F14F" w14:textId="77777777">
        <w:tc>
          <w:tcPr>
            <w:tcW w:w="9026" w:type="dxa"/>
            <w:tcBorders>
              <w:top w:val="none" w:sz="0" w:space="0" w:color="FFFFFF"/>
              <w:left w:val="none" w:sz="0" w:space="0" w:color="FFFFFF"/>
              <w:bottom w:val="none" w:sz="0" w:space="0" w:color="FFFFFF"/>
              <w:right w:val="none" w:sz="0" w:space="0" w:color="FFFFFF"/>
            </w:tcBorders>
            <w:shd w:val="clear" w:color="auto" w:fill="E8721A"/>
            <w:tcMar>
              <w:top w:w="120" w:type="dxa"/>
              <w:left w:w="240" w:type="dxa"/>
              <w:bottom w:w="120" w:type="dxa"/>
              <w:right w:w="240" w:type="dxa"/>
            </w:tcMar>
          </w:tcPr>
          <w:p w14:paraId="781DD219" w14:textId="77777777" w:rsidR="004B006D" w:rsidRPr="00C72E90" w:rsidRDefault="007668F8" w:rsidP="00DE79EB">
            <w:pPr>
              <w:rPr>
                <w:color w:val="FFFFFF" w:themeColor="background1"/>
              </w:rPr>
            </w:pPr>
            <w:r w:rsidRPr="00C72E90">
              <w:rPr>
                <w:color w:val="FFFFFF" w:themeColor="background1"/>
              </w:rPr>
              <w:t>3. Plan de travail et calendrier d'exécution</w:t>
            </w:r>
          </w:p>
        </w:tc>
      </w:tr>
    </w:tbl>
    <w:p w14:paraId="6A6330A6" w14:textId="77777777" w:rsidR="004B006D" w:rsidRDefault="004B006D" w:rsidP="00DE79EB"/>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B006D" w14:paraId="26D59B08" w14:textId="77777777">
        <w:tc>
          <w:tcPr>
            <w:tcW w:w="9026" w:type="dxa"/>
            <w:tcBorders>
              <w:top w:val="single" w:sz="1" w:space="0" w:color="CCCCCC"/>
              <w:left w:val="single" w:sz="1" w:space="0" w:color="CCCCCC"/>
              <w:bottom w:val="single" w:sz="1" w:space="0" w:color="CCCCCC"/>
              <w:right w:val="single" w:sz="1" w:space="0" w:color="CCCCCC"/>
            </w:tcBorders>
            <w:tcMar>
              <w:top w:w="160" w:type="dxa"/>
              <w:left w:w="200" w:type="dxa"/>
              <w:bottom w:w="700" w:type="dxa"/>
              <w:right w:w="200" w:type="dxa"/>
            </w:tcMar>
          </w:tcPr>
          <w:p w14:paraId="7A4E3F0C" w14:textId="77777777" w:rsidR="004B006D" w:rsidRDefault="007668F8" w:rsidP="00DE79EB">
            <w:r>
              <w:t>Décrire les grandes étapes du projet, les livrables associés, le calendrier prévisionnel et la répartition des rôles au sein de l'équipe.</w:t>
            </w:r>
          </w:p>
        </w:tc>
      </w:tr>
    </w:tbl>
    <w:p w14:paraId="6BA95C7E" w14:textId="77777777" w:rsidR="004B006D" w:rsidRDefault="004B006D" w:rsidP="00DE79EB"/>
    <w:p w14:paraId="6370F658" w14:textId="77777777" w:rsidR="00A37670" w:rsidRDefault="00A37670" w:rsidP="00DE79EB"/>
    <w:p w14:paraId="57A77AF1" w14:textId="77777777" w:rsidR="00A37670" w:rsidRDefault="00A37670" w:rsidP="00DE79EB"/>
    <w:p w14:paraId="41E6278C" w14:textId="77777777" w:rsidR="00A37670" w:rsidRDefault="00A37670" w:rsidP="00DE79EB"/>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B006D" w14:paraId="63CABBBE" w14:textId="77777777">
        <w:tc>
          <w:tcPr>
            <w:tcW w:w="9026" w:type="dxa"/>
            <w:tcBorders>
              <w:top w:val="none" w:sz="0" w:space="0" w:color="FFFFFF"/>
              <w:left w:val="none" w:sz="0" w:space="0" w:color="FFFFFF"/>
              <w:bottom w:val="none" w:sz="0" w:space="0" w:color="FFFFFF"/>
              <w:right w:val="none" w:sz="0" w:space="0" w:color="FFFFFF"/>
            </w:tcBorders>
            <w:shd w:val="clear" w:color="auto" w:fill="E8721A"/>
            <w:tcMar>
              <w:top w:w="120" w:type="dxa"/>
              <w:left w:w="240" w:type="dxa"/>
              <w:bottom w:w="120" w:type="dxa"/>
              <w:right w:w="240" w:type="dxa"/>
            </w:tcMar>
          </w:tcPr>
          <w:p w14:paraId="5B4E3EC4" w14:textId="77777777" w:rsidR="004B006D" w:rsidRPr="00C72E90" w:rsidRDefault="007668F8" w:rsidP="00DE79EB">
            <w:pPr>
              <w:rPr>
                <w:color w:val="FFFFFF" w:themeColor="background1"/>
              </w:rPr>
            </w:pPr>
            <w:r w:rsidRPr="00C72E90">
              <w:rPr>
                <w:color w:val="FFFFFF" w:themeColor="background1"/>
              </w:rPr>
              <w:t>4. Résultats attendus et indicateurs de suivi</w:t>
            </w:r>
          </w:p>
        </w:tc>
      </w:tr>
    </w:tbl>
    <w:p w14:paraId="7391605B" w14:textId="77777777" w:rsidR="004B006D" w:rsidRDefault="004B006D" w:rsidP="00DE79EB"/>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B006D" w14:paraId="1756C5F9" w14:textId="77777777">
        <w:tc>
          <w:tcPr>
            <w:tcW w:w="9026" w:type="dxa"/>
            <w:tcBorders>
              <w:top w:val="single" w:sz="1" w:space="0" w:color="CCCCCC"/>
              <w:left w:val="single" w:sz="1" w:space="0" w:color="CCCCCC"/>
              <w:bottom w:val="single" w:sz="1" w:space="0" w:color="CCCCCC"/>
              <w:right w:val="single" w:sz="1" w:space="0" w:color="CCCCCC"/>
            </w:tcBorders>
            <w:tcMar>
              <w:top w:w="160" w:type="dxa"/>
              <w:left w:w="200" w:type="dxa"/>
              <w:bottom w:w="500" w:type="dxa"/>
              <w:right w:w="200" w:type="dxa"/>
            </w:tcMar>
          </w:tcPr>
          <w:p w14:paraId="2B2A7853" w14:textId="77777777" w:rsidR="004B006D" w:rsidRDefault="007668F8" w:rsidP="00DE79EB">
            <w:r>
              <w:t>Préciser les résultats concrets attendus à l'issue du projet, les indicateurs de succès retenus et les modalités d'évaluation de l'impact (y compris les impacts négatifs éventuels).</w:t>
            </w:r>
          </w:p>
        </w:tc>
      </w:tr>
    </w:tbl>
    <w:p w14:paraId="76F58F4F" w14:textId="77777777" w:rsidR="004B006D" w:rsidRDefault="004B006D" w:rsidP="00DE79EB"/>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B006D" w14:paraId="064AE9CE" w14:textId="77777777">
        <w:tc>
          <w:tcPr>
            <w:tcW w:w="9026" w:type="dxa"/>
            <w:tcBorders>
              <w:top w:val="none" w:sz="0" w:space="0" w:color="FFFFFF"/>
              <w:left w:val="none" w:sz="0" w:space="0" w:color="FFFFFF"/>
              <w:bottom w:val="none" w:sz="0" w:space="0" w:color="FFFFFF"/>
              <w:right w:val="none" w:sz="0" w:space="0" w:color="FFFFFF"/>
            </w:tcBorders>
            <w:shd w:val="clear" w:color="auto" w:fill="E8721A"/>
            <w:tcMar>
              <w:top w:w="120" w:type="dxa"/>
              <w:left w:w="240" w:type="dxa"/>
              <w:bottom w:w="120" w:type="dxa"/>
              <w:right w:w="240" w:type="dxa"/>
            </w:tcMar>
          </w:tcPr>
          <w:p w14:paraId="4587D032" w14:textId="77777777" w:rsidR="004B006D" w:rsidRPr="00C72E90" w:rsidRDefault="007668F8" w:rsidP="00DE79EB">
            <w:pPr>
              <w:rPr>
                <w:color w:val="FFFFFF" w:themeColor="background1"/>
              </w:rPr>
            </w:pPr>
            <w:r w:rsidRPr="00C72E90">
              <w:rPr>
                <w:color w:val="FFFFFF" w:themeColor="background1"/>
              </w:rPr>
              <w:t>5. Moyens humains et financiers</w:t>
            </w:r>
          </w:p>
        </w:tc>
      </w:tr>
    </w:tbl>
    <w:p w14:paraId="02F83CEF" w14:textId="77777777" w:rsidR="004B006D" w:rsidRDefault="004B006D" w:rsidP="00DE79EB"/>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B006D" w14:paraId="0EDF107E" w14:textId="77777777">
        <w:tc>
          <w:tcPr>
            <w:tcW w:w="9026" w:type="dxa"/>
            <w:tcBorders>
              <w:top w:val="single" w:sz="1" w:space="0" w:color="CCCCCC"/>
              <w:left w:val="single" w:sz="1" w:space="0" w:color="CCCCCC"/>
              <w:bottom w:val="single" w:sz="1" w:space="0" w:color="CCCCCC"/>
              <w:right w:val="single" w:sz="1" w:space="0" w:color="CCCCCC"/>
            </w:tcBorders>
            <w:tcMar>
              <w:top w:w="160" w:type="dxa"/>
              <w:left w:w="200" w:type="dxa"/>
              <w:bottom w:w="500" w:type="dxa"/>
              <w:right w:w="200" w:type="dxa"/>
            </w:tcMar>
          </w:tcPr>
          <w:p w14:paraId="0846600A" w14:textId="77777777" w:rsidR="004B006D" w:rsidRDefault="007668F8" w:rsidP="00DE79EB">
            <w:r>
              <w:t>Décrire les ressources humaines mobilisées (rôles, temps estimés), les besoins d'accompagnement identifiés (juridique, communication, accès aux données...) et justifier la ventilation détaillée du budget demandé.</w:t>
            </w:r>
          </w:p>
        </w:tc>
      </w:tr>
    </w:tbl>
    <w:p w14:paraId="1E88665E" w14:textId="77777777" w:rsidR="004B006D" w:rsidRDefault="004B006D" w:rsidP="00DE79EB"/>
    <w:p w14:paraId="08FBAE01" w14:textId="77777777" w:rsidR="00C72E90" w:rsidRDefault="00C72E90" w:rsidP="00DE79EB"/>
    <w:p w14:paraId="0A4E76F1" w14:textId="77777777" w:rsidR="00C72E90" w:rsidRDefault="00C72E90" w:rsidP="00DE79EB"/>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B006D" w14:paraId="34C40F3B" w14:textId="77777777" w:rsidTr="00C72E90">
        <w:tc>
          <w:tcPr>
            <w:tcW w:w="9026" w:type="dxa"/>
            <w:tcBorders>
              <w:top w:val="none" w:sz="0" w:space="0" w:color="FFFFFF"/>
              <w:left w:val="none" w:sz="0" w:space="0" w:color="FFFFFF"/>
              <w:bottom w:val="none" w:sz="0" w:space="0" w:color="FFFFFF"/>
              <w:right w:val="none" w:sz="0" w:space="0" w:color="FFFFFF"/>
            </w:tcBorders>
            <w:shd w:val="clear" w:color="auto" w:fill="F1A983" w:themeFill="accent2" w:themeFillTint="99"/>
            <w:tcMar>
              <w:top w:w="120" w:type="dxa"/>
              <w:left w:w="240" w:type="dxa"/>
              <w:bottom w:w="120" w:type="dxa"/>
              <w:right w:w="240" w:type="dxa"/>
            </w:tcMar>
          </w:tcPr>
          <w:p w14:paraId="71CBDC01" w14:textId="77777777" w:rsidR="004B006D" w:rsidRDefault="007668F8" w:rsidP="00DE79EB">
            <w:r w:rsidRPr="00C72E90">
              <w:rPr>
                <w:color w:val="80340D" w:themeColor="accent2" w:themeShade="80"/>
              </w:rPr>
              <w:t>5a. Tableau budgétaire prévisionnel</w:t>
            </w:r>
          </w:p>
        </w:tc>
      </w:tr>
    </w:tbl>
    <w:p w14:paraId="60892C37" w14:textId="77777777" w:rsidR="004B006D" w:rsidRDefault="004B006D" w:rsidP="00DE79EB"/>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2000"/>
        <w:gridCol w:w="2000"/>
        <w:gridCol w:w="1826"/>
      </w:tblGrid>
      <w:tr w:rsidR="004B006D" w14:paraId="5AE765A2" w14:textId="77777777" w:rsidTr="00C72E90">
        <w:tc>
          <w:tcPr>
            <w:tcW w:w="3200" w:type="dxa"/>
            <w:tcBorders>
              <w:top w:val="single" w:sz="1" w:space="0" w:color="CCCCCC"/>
              <w:left w:val="single" w:sz="1" w:space="0" w:color="CCCCCC"/>
              <w:bottom w:val="single" w:sz="1" w:space="0" w:color="CCCCCC"/>
              <w:right w:val="single" w:sz="1" w:space="0" w:color="CCCCCC"/>
            </w:tcBorders>
            <w:shd w:val="clear" w:color="auto" w:fill="95DCF7" w:themeFill="accent4" w:themeFillTint="66"/>
            <w:tcMar>
              <w:top w:w="80" w:type="dxa"/>
              <w:left w:w="120" w:type="dxa"/>
              <w:bottom w:w="80" w:type="dxa"/>
              <w:right w:w="120" w:type="dxa"/>
            </w:tcMar>
          </w:tcPr>
          <w:p w14:paraId="09721566" w14:textId="77777777" w:rsidR="004B006D" w:rsidRDefault="007668F8" w:rsidP="00DE79EB">
            <w:r>
              <w:t>Nature de la dépense</w:t>
            </w:r>
          </w:p>
        </w:tc>
        <w:tc>
          <w:tcPr>
            <w:tcW w:w="2000" w:type="dxa"/>
            <w:tcBorders>
              <w:top w:val="single" w:sz="1" w:space="0" w:color="CCCCCC"/>
              <w:left w:val="single" w:sz="1" w:space="0" w:color="CCCCCC"/>
              <w:bottom w:val="single" w:sz="1" w:space="0" w:color="CCCCCC"/>
              <w:right w:val="single" w:sz="1" w:space="0" w:color="CCCCCC"/>
            </w:tcBorders>
            <w:shd w:val="clear" w:color="auto" w:fill="95DCF7" w:themeFill="accent4" w:themeFillTint="66"/>
            <w:tcMar>
              <w:top w:w="80" w:type="dxa"/>
              <w:left w:w="120" w:type="dxa"/>
              <w:bottom w:w="80" w:type="dxa"/>
              <w:right w:w="120" w:type="dxa"/>
            </w:tcMar>
          </w:tcPr>
          <w:p w14:paraId="78AB8E3E" w14:textId="77777777" w:rsidR="004B006D" w:rsidRDefault="007668F8" w:rsidP="00DE79EB">
            <w:r>
              <w:t>Montant 2026 (€)</w:t>
            </w:r>
          </w:p>
        </w:tc>
        <w:tc>
          <w:tcPr>
            <w:tcW w:w="2000" w:type="dxa"/>
            <w:tcBorders>
              <w:top w:val="single" w:sz="1" w:space="0" w:color="CCCCCC"/>
              <w:left w:val="single" w:sz="1" w:space="0" w:color="CCCCCC"/>
              <w:bottom w:val="single" w:sz="1" w:space="0" w:color="CCCCCC"/>
              <w:right w:val="single" w:sz="1" w:space="0" w:color="CCCCCC"/>
            </w:tcBorders>
            <w:shd w:val="clear" w:color="auto" w:fill="95DCF7" w:themeFill="accent4" w:themeFillTint="66"/>
            <w:tcMar>
              <w:top w:w="80" w:type="dxa"/>
              <w:left w:w="120" w:type="dxa"/>
              <w:bottom w:w="80" w:type="dxa"/>
              <w:right w:w="120" w:type="dxa"/>
            </w:tcMar>
          </w:tcPr>
          <w:p w14:paraId="687CD675" w14:textId="77777777" w:rsidR="004B006D" w:rsidRDefault="007668F8" w:rsidP="00DE79EB">
            <w:r>
              <w:t>Montant 2027 (€)</w:t>
            </w:r>
          </w:p>
        </w:tc>
        <w:tc>
          <w:tcPr>
            <w:tcW w:w="1826" w:type="dxa"/>
            <w:tcBorders>
              <w:top w:val="single" w:sz="1" w:space="0" w:color="CCCCCC"/>
              <w:left w:val="single" w:sz="1" w:space="0" w:color="CCCCCC"/>
              <w:bottom w:val="single" w:sz="1" w:space="0" w:color="CCCCCC"/>
              <w:right w:val="single" w:sz="1" w:space="0" w:color="CCCCCC"/>
            </w:tcBorders>
            <w:shd w:val="clear" w:color="auto" w:fill="95DCF7" w:themeFill="accent4" w:themeFillTint="66"/>
            <w:tcMar>
              <w:top w:w="80" w:type="dxa"/>
              <w:left w:w="120" w:type="dxa"/>
              <w:bottom w:w="80" w:type="dxa"/>
              <w:right w:w="120" w:type="dxa"/>
            </w:tcMar>
          </w:tcPr>
          <w:p w14:paraId="183C431D" w14:textId="77777777" w:rsidR="004B006D" w:rsidRDefault="007668F8" w:rsidP="00DE79EB">
            <w:r>
              <w:t>Justification</w:t>
            </w:r>
          </w:p>
        </w:tc>
      </w:tr>
      <w:tr w:rsidR="004B006D" w14:paraId="674DF881"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A32D73B" w14:textId="77777777" w:rsidR="004B006D" w:rsidRDefault="007668F8" w:rsidP="00DE79EB">
            <w:r>
              <w:t>Frais de mission et déplacements</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B77FB68" w14:textId="77777777" w:rsidR="004B006D" w:rsidRDefault="004B006D" w:rsidP="00DE79EB"/>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4F479C2" w14:textId="77777777" w:rsidR="004B006D" w:rsidRDefault="004B006D" w:rsidP="00DE79EB"/>
        </w:tc>
        <w:tc>
          <w:tcPr>
            <w:tcW w:w="18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1EFCB11" w14:textId="77777777" w:rsidR="004B006D" w:rsidRDefault="004B006D" w:rsidP="00DE79EB"/>
        </w:tc>
      </w:tr>
      <w:tr w:rsidR="004B006D" w14:paraId="07DAF97B"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4368F3" w14:textId="77777777" w:rsidR="004B006D" w:rsidRDefault="007668F8" w:rsidP="00DE79EB">
            <w:r>
              <w:t>Coûts de fonctionnement</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61DF4F6" w14:textId="77777777" w:rsidR="004B006D" w:rsidRDefault="004B006D" w:rsidP="00DE79EB"/>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64B7487" w14:textId="77777777" w:rsidR="004B006D" w:rsidRDefault="004B006D" w:rsidP="00DE79EB"/>
        </w:tc>
        <w:tc>
          <w:tcPr>
            <w:tcW w:w="18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7C2664A" w14:textId="77777777" w:rsidR="004B006D" w:rsidRDefault="004B006D" w:rsidP="00DE79EB"/>
        </w:tc>
      </w:tr>
      <w:tr w:rsidR="004B006D" w14:paraId="3337C0B7"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6A199EE" w14:textId="77777777" w:rsidR="004B006D" w:rsidRDefault="007668F8" w:rsidP="00DE79EB">
            <w:r>
              <w:t>Petit matériel / équipement</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09B2CC8" w14:textId="77777777" w:rsidR="004B006D" w:rsidRDefault="004B006D" w:rsidP="00DE79EB"/>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C11CF18" w14:textId="77777777" w:rsidR="004B006D" w:rsidRDefault="004B006D" w:rsidP="00DE79EB"/>
        </w:tc>
        <w:tc>
          <w:tcPr>
            <w:tcW w:w="18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242AEC6" w14:textId="77777777" w:rsidR="004B006D" w:rsidRDefault="004B006D" w:rsidP="00DE79EB"/>
        </w:tc>
      </w:tr>
      <w:tr w:rsidR="004B006D" w14:paraId="73632019"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CE8FDB3" w14:textId="77777777" w:rsidR="004B006D" w:rsidRDefault="007668F8" w:rsidP="00DE79EB">
            <w:r>
              <w:t>Prestations de service</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159B856" w14:textId="77777777" w:rsidR="004B006D" w:rsidRDefault="004B006D" w:rsidP="00DE79EB"/>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A017BE8" w14:textId="77777777" w:rsidR="004B006D" w:rsidRDefault="004B006D" w:rsidP="00DE79EB"/>
        </w:tc>
        <w:tc>
          <w:tcPr>
            <w:tcW w:w="18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5FB43C1" w14:textId="77777777" w:rsidR="004B006D" w:rsidRDefault="004B006D" w:rsidP="00DE79EB"/>
        </w:tc>
      </w:tr>
      <w:tr w:rsidR="004B006D" w14:paraId="7BFFECF6"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CD348E2" w14:textId="77777777" w:rsidR="004B006D" w:rsidRDefault="007668F8" w:rsidP="00DE79EB">
            <w:r>
              <w:lastRenderedPageBreak/>
              <w:t>Gratification de stage</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9FCBDD" w14:textId="77777777" w:rsidR="004B006D" w:rsidRDefault="004B006D" w:rsidP="00DE79EB"/>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D5C94E1" w14:textId="77777777" w:rsidR="004B006D" w:rsidRDefault="004B006D" w:rsidP="00DE79EB"/>
        </w:tc>
        <w:tc>
          <w:tcPr>
            <w:tcW w:w="18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3C87366" w14:textId="77777777" w:rsidR="004B006D" w:rsidRDefault="004B006D" w:rsidP="00DE79EB"/>
        </w:tc>
      </w:tr>
      <w:tr w:rsidR="004B006D" w14:paraId="535EB160" w14:textId="77777777" w:rsidTr="00C72E90">
        <w:tc>
          <w:tcPr>
            <w:tcW w:w="3200" w:type="dxa"/>
            <w:tcBorders>
              <w:top w:val="single" w:sz="1" w:space="0" w:color="CCCCCC"/>
              <w:left w:val="single" w:sz="1" w:space="0" w:color="CCCCCC"/>
              <w:bottom w:val="single" w:sz="1" w:space="0" w:color="CCCCCC"/>
              <w:right w:val="single" w:sz="1" w:space="0" w:color="CCCCCC"/>
            </w:tcBorders>
            <w:shd w:val="clear" w:color="auto" w:fill="CAEDFB" w:themeFill="accent4" w:themeFillTint="33"/>
            <w:tcMar>
              <w:top w:w="80" w:type="dxa"/>
              <w:left w:w="120" w:type="dxa"/>
              <w:bottom w:w="80" w:type="dxa"/>
              <w:right w:w="120" w:type="dxa"/>
            </w:tcMar>
          </w:tcPr>
          <w:p w14:paraId="2432A290" w14:textId="77777777" w:rsidR="004B006D" w:rsidRDefault="007668F8" w:rsidP="00DE79EB">
            <w:r>
              <w:t>TOTAL</w:t>
            </w:r>
          </w:p>
        </w:tc>
        <w:tc>
          <w:tcPr>
            <w:tcW w:w="2000" w:type="dxa"/>
            <w:tcBorders>
              <w:top w:val="single" w:sz="1" w:space="0" w:color="CCCCCC"/>
              <w:left w:val="single" w:sz="1" w:space="0" w:color="CCCCCC"/>
              <w:bottom w:val="single" w:sz="1" w:space="0" w:color="CCCCCC"/>
              <w:right w:val="single" w:sz="1" w:space="0" w:color="CCCCCC"/>
            </w:tcBorders>
            <w:shd w:val="clear" w:color="auto" w:fill="CAEDFB" w:themeFill="accent4" w:themeFillTint="33"/>
            <w:tcMar>
              <w:top w:w="80" w:type="dxa"/>
              <w:left w:w="120" w:type="dxa"/>
              <w:bottom w:w="80" w:type="dxa"/>
              <w:right w:w="120" w:type="dxa"/>
            </w:tcMar>
          </w:tcPr>
          <w:p w14:paraId="45933844" w14:textId="77777777" w:rsidR="004B006D" w:rsidRDefault="004B006D" w:rsidP="00DE79EB"/>
        </w:tc>
        <w:tc>
          <w:tcPr>
            <w:tcW w:w="2000" w:type="dxa"/>
            <w:tcBorders>
              <w:top w:val="single" w:sz="1" w:space="0" w:color="CCCCCC"/>
              <w:left w:val="single" w:sz="1" w:space="0" w:color="CCCCCC"/>
              <w:bottom w:val="single" w:sz="1" w:space="0" w:color="CCCCCC"/>
              <w:right w:val="single" w:sz="1" w:space="0" w:color="CCCCCC"/>
            </w:tcBorders>
            <w:shd w:val="clear" w:color="auto" w:fill="CAEDFB" w:themeFill="accent4" w:themeFillTint="33"/>
            <w:tcMar>
              <w:top w:w="80" w:type="dxa"/>
              <w:left w:w="120" w:type="dxa"/>
              <w:bottom w:w="80" w:type="dxa"/>
              <w:right w:w="120" w:type="dxa"/>
            </w:tcMar>
          </w:tcPr>
          <w:p w14:paraId="3BE26D42" w14:textId="77777777" w:rsidR="004B006D" w:rsidRDefault="004B006D" w:rsidP="00DE79EB"/>
        </w:tc>
        <w:tc>
          <w:tcPr>
            <w:tcW w:w="1826" w:type="dxa"/>
            <w:tcBorders>
              <w:top w:val="single" w:sz="1" w:space="0" w:color="CCCCCC"/>
              <w:left w:val="single" w:sz="1" w:space="0" w:color="CCCCCC"/>
              <w:bottom w:val="single" w:sz="1" w:space="0" w:color="CCCCCC"/>
              <w:right w:val="single" w:sz="1" w:space="0" w:color="CCCCCC"/>
            </w:tcBorders>
            <w:shd w:val="clear" w:color="auto" w:fill="CAEDFB" w:themeFill="accent4" w:themeFillTint="33"/>
            <w:tcMar>
              <w:top w:w="80" w:type="dxa"/>
              <w:left w:w="120" w:type="dxa"/>
              <w:bottom w:w="80" w:type="dxa"/>
              <w:right w:w="120" w:type="dxa"/>
            </w:tcMar>
          </w:tcPr>
          <w:p w14:paraId="78864DAC" w14:textId="77777777" w:rsidR="004B006D" w:rsidRDefault="004B006D" w:rsidP="00DE79EB"/>
        </w:tc>
      </w:tr>
    </w:tbl>
    <w:p w14:paraId="72C78D4F" w14:textId="77777777" w:rsidR="004B006D" w:rsidRDefault="004B006D" w:rsidP="00DE79EB"/>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B006D" w14:paraId="44E8A376" w14:textId="77777777">
        <w:tc>
          <w:tcPr>
            <w:tcW w:w="9026" w:type="dxa"/>
            <w:tcBorders>
              <w:top w:val="none" w:sz="0" w:space="0" w:color="FFFFFF"/>
              <w:left w:val="none" w:sz="0" w:space="0" w:color="FFFFFF"/>
              <w:bottom w:val="none" w:sz="0" w:space="0" w:color="FFFFFF"/>
              <w:right w:val="none" w:sz="0" w:space="0" w:color="FFFFFF"/>
            </w:tcBorders>
            <w:shd w:val="clear" w:color="auto" w:fill="E8721A"/>
            <w:tcMar>
              <w:top w:w="120" w:type="dxa"/>
              <w:left w:w="240" w:type="dxa"/>
              <w:bottom w:w="120" w:type="dxa"/>
              <w:right w:w="240" w:type="dxa"/>
            </w:tcMar>
          </w:tcPr>
          <w:p w14:paraId="6C84FCF1" w14:textId="77777777" w:rsidR="004B006D" w:rsidRPr="00C72E90" w:rsidRDefault="007668F8" w:rsidP="00DE79EB">
            <w:pPr>
              <w:rPr>
                <w:color w:val="FFFFFF" w:themeColor="background1"/>
              </w:rPr>
            </w:pPr>
            <w:r w:rsidRPr="00C72E90">
              <w:rPr>
                <w:color w:val="FFFFFF" w:themeColor="background1"/>
              </w:rPr>
              <w:t>6. Avis du ou de la directeur(</w:t>
            </w:r>
            <w:proofErr w:type="spellStart"/>
            <w:r w:rsidRPr="00C72E90">
              <w:rPr>
                <w:color w:val="FFFFFF" w:themeColor="background1"/>
              </w:rPr>
              <w:t>trice</w:t>
            </w:r>
            <w:proofErr w:type="spellEnd"/>
            <w:r w:rsidRPr="00C72E90">
              <w:rPr>
                <w:color w:val="FFFFFF" w:themeColor="background1"/>
              </w:rPr>
              <w:t>) d'unité (DU)</w:t>
            </w:r>
          </w:p>
        </w:tc>
      </w:tr>
    </w:tbl>
    <w:p w14:paraId="2BD3ADBA" w14:textId="77777777" w:rsidR="004B006D" w:rsidRDefault="004B006D" w:rsidP="00DE79EB"/>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B006D" w14:paraId="0520606B" w14:textId="77777777">
        <w:tc>
          <w:tcPr>
            <w:tcW w:w="9026" w:type="dxa"/>
            <w:tcBorders>
              <w:top w:val="single" w:sz="1" w:space="0" w:color="CCCCCC"/>
              <w:left w:val="single" w:sz="1" w:space="0" w:color="CCCCCC"/>
              <w:bottom w:val="single" w:sz="1" w:space="0" w:color="CCCCCC"/>
              <w:right w:val="single" w:sz="1" w:space="0" w:color="CCCCCC"/>
            </w:tcBorders>
            <w:tcMar>
              <w:top w:w="120" w:type="dxa"/>
              <w:left w:w="200" w:type="dxa"/>
              <w:bottom w:w="400" w:type="dxa"/>
              <w:right w:w="200" w:type="dxa"/>
            </w:tcMar>
          </w:tcPr>
          <w:p w14:paraId="72BC7376" w14:textId="77777777" w:rsidR="004B006D" w:rsidRDefault="007668F8" w:rsidP="00DE79EB">
            <w:r>
              <w:t>À recueillir par le ou la porteur(se) de projet avant soumission.</w:t>
            </w:r>
          </w:p>
          <w:p w14:paraId="42A66D3A" w14:textId="77777777" w:rsidR="004B006D" w:rsidRDefault="004B006D" w:rsidP="00DE79EB"/>
          <w:p w14:paraId="05B9318D" w14:textId="77777777" w:rsidR="004B006D" w:rsidRDefault="007668F8" w:rsidP="00DE79EB">
            <w:r>
              <w:t>Nom et prénom du / de la DU :</w:t>
            </w:r>
          </w:p>
          <w:p w14:paraId="2CAE9BC8" w14:textId="77777777" w:rsidR="004B006D" w:rsidRDefault="004B006D" w:rsidP="00DE79EB"/>
          <w:p w14:paraId="419B0BEB" w14:textId="77777777" w:rsidR="004B006D" w:rsidRDefault="007668F8" w:rsidP="00DE79EB">
            <w:r>
              <w:t>Avis (favorable / réservé / défavorable) :</w:t>
            </w:r>
          </w:p>
          <w:p w14:paraId="7424FC0D" w14:textId="77777777" w:rsidR="004B006D" w:rsidRDefault="004B006D" w:rsidP="00DE79EB"/>
          <w:p w14:paraId="49E67C14" w14:textId="77777777" w:rsidR="004B006D" w:rsidRDefault="007668F8" w:rsidP="00DE79EB">
            <w:r>
              <w:t>Commentaires :</w:t>
            </w:r>
          </w:p>
          <w:p w14:paraId="2A32E0C3" w14:textId="77777777" w:rsidR="004B006D" w:rsidRDefault="004B006D" w:rsidP="00DE79EB"/>
          <w:p w14:paraId="7CE555FA" w14:textId="77777777" w:rsidR="004B006D" w:rsidRDefault="007668F8" w:rsidP="00DE79EB">
            <w:r>
              <w:t>Date et signature :</w:t>
            </w:r>
          </w:p>
        </w:tc>
      </w:tr>
    </w:tbl>
    <w:p w14:paraId="461FA171" w14:textId="77777777" w:rsidR="004B006D" w:rsidRDefault="004B006D" w:rsidP="00DE79EB"/>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B006D" w14:paraId="692F2451" w14:textId="77777777">
        <w:tc>
          <w:tcPr>
            <w:tcW w:w="9026" w:type="dxa"/>
            <w:tcBorders>
              <w:top w:val="none" w:sz="0" w:space="0" w:color="FFFFFF"/>
              <w:left w:val="none" w:sz="0" w:space="0" w:color="FFFFFF"/>
              <w:bottom w:val="none" w:sz="0" w:space="0" w:color="FFFFFF"/>
              <w:right w:val="none" w:sz="0" w:space="0" w:color="FFFFFF"/>
            </w:tcBorders>
            <w:shd w:val="clear" w:color="auto" w:fill="E8721A"/>
            <w:tcMar>
              <w:top w:w="120" w:type="dxa"/>
              <w:left w:w="240" w:type="dxa"/>
              <w:bottom w:w="120" w:type="dxa"/>
              <w:right w:w="240" w:type="dxa"/>
            </w:tcMar>
          </w:tcPr>
          <w:p w14:paraId="46814B36" w14:textId="57B4C747" w:rsidR="004B006D" w:rsidRPr="00C72E90" w:rsidRDefault="007668F8" w:rsidP="00DE79EB">
            <w:pPr>
              <w:rPr>
                <w:color w:val="FFFFFF" w:themeColor="background1"/>
              </w:rPr>
            </w:pPr>
            <w:r w:rsidRPr="00C72E90">
              <w:rPr>
                <w:color w:val="FFFFFF" w:themeColor="background1"/>
              </w:rPr>
              <w:t>7. Avis du ou de la délégué(e) régional(e) / référent(e) TES</w:t>
            </w:r>
          </w:p>
        </w:tc>
      </w:tr>
    </w:tbl>
    <w:p w14:paraId="50911F20" w14:textId="77777777" w:rsidR="004B006D" w:rsidRDefault="004B006D" w:rsidP="00DE79EB"/>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B006D" w14:paraId="4F779608" w14:textId="77777777">
        <w:tc>
          <w:tcPr>
            <w:tcW w:w="9026" w:type="dxa"/>
            <w:tcBorders>
              <w:top w:val="single" w:sz="1" w:space="0" w:color="CCCCCC"/>
              <w:left w:val="single" w:sz="1" w:space="0" w:color="CCCCCC"/>
              <w:bottom w:val="single" w:sz="1" w:space="0" w:color="CCCCCC"/>
              <w:right w:val="single" w:sz="1" w:space="0" w:color="CCCCCC"/>
            </w:tcBorders>
            <w:tcMar>
              <w:top w:w="120" w:type="dxa"/>
              <w:left w:w="200" w:type="dxa"/>
              <w:bottom w:w="400" w:type="dxa"/>
              <w:right w:w="200" w:type="dxa"/>
            </w:tcMar>
          </w:tcPr>
          <w:p w14:paraId="6A63F773" w14:textId="77777777" w:rsidR="004B006D" w:rsidRDefault="007668F8" w:rsidP="00DE79EB">
            <w:r>
              <w:t>À recueillir par la délégation régionale de rattachement.</w:t>
            </w:r>
          </w:p>
          <w:p w14:paraId="1818D50A" w14:textId="77777777" w:rsidR="004B006D" w:rsidRDefault="004B006D" w:rsidP="00DE79EB"/>
          <w:p w14:paraId="0BB1A772" w14:textId="5D81D4FB" w:rsidR="004B006D" w:rsidRDefault="007668F8" w:rsidP="00DE79EB">
            <w:r>
              <w:t>Nom et prénom du / de la DR ou référent(e) TES :</w:t>
            </w:r>
          </w:p>
          <w:p w14:paraId="3971667A" w14:textId="77777777" w:rsidR="004B006D" w:rsidRDefault="004B006D" w:rsidP="00DE79EB"/>
          <w:p w14:paraId="4E753AA6" w14:textId="77777777" w:rsidR="004B006D" w:rsidRDefault="007668F8" w:rsidP="00DE79EB">
            <w:r>
              <w:t>Avis (favorable / réservé / défavorable) :</w:t>
            </w:r>
          </w:p>
          <w:p w14:paraId="0257D477" w14:textId="77777777" w:rsidR="004B006D" w:rsidRDefault="004B006D" w:rsidP="00DE79EB"/>
          <w:p w14:paraId="7E7E8AC1" w14:textId="77777777" w:rsidR="004B006D" w:rsidRDefault="007668F8" w:rsidP="00DE79EB">
            <w:r>
              <w:t>Commentaires :</w:t>
            </w:r>
          </w:p>
          <w:p w14:paraId="579E10CA" w14:textId="77777777" w:rsidR="004B006D" w:rsidRDefault="004B006D" w:rsidP="00DE79EB"/>
          <w:p w14:paraId="65F6FDE8" w14:textId="77777777" w:rsidR="004B006D" w:rsidRDefault="007668F8" w:rsidP="00DE79EB">
            <w:r>
              <w:t>Date et signature :</w:t>
            </w:r>
          </w:p>
        </w:tc>
      </w:tr>
    </w:tbl>
    <w:p w14:paraId="71F51965" w14:textId="13181ECD" w:rsidR="004B006D" w:rsidRDefault="004B006D" w:rsidP="009248BB">
      <w:pPr>
        <w:spacing w:before="0" w:after="0" w:line="240" w:lineRule="auto"/>
        <w:jc w:val="left"/>
      </w:pPr>
    </w:p>
    <w:sectPr w:rsidR="004B006D">
      <w:headerReference w:type="default"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5C62A" w14:textId="77777777" w:rsidR="006C72C8" w:rsidRDefault="006C72C8" w:rsidP="00DE79EB">
      <w:r>
        <w:separator/>
      </w:r>
    </w:p>
  </w:endnote>
  <w:endnote w:type="continuationSeparator" w:id="0">
    <w:p w14:paraId="38DBD0D8" w14:textId="77777777" w:rsidR="006C72C8" w:rsidRDefault="006C72C8" w:rsidP="00DE7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81317" w14:textId="62F57F8A" w:rsidR="004B006D" w:rsidRPr="0067035C" w:rsidRDefault="007668F8" w:rsidP="00DE79EB">
    <w:pPr>
      <w:rPr>
        <w:sz w:val="18"/>
        <w:szCs w:val="18"/>
      </w:rPr>
    </w:pPr>
    <w:r w:rsidRPr="0067035C">
      <w:rPr>
        <w:sz w:val="18"/>
        <w:szCs w:val="18"/>
      </w:rPr>
      <w:t xml:space="preserve">Cellule Transition Écologique et Sociétale de l'Inserm – Appel à projets </w:t>
    </w:r>
    <w:r w:rsidR="005C2EE8" w:rsidRPr="0067035C">
      <w:rPr>
        <w:sz w:val="18"/>
        <w:szCs w:val="18"/>
      </w:rPr>
      <w:t>Inserm</w:t>
    </w:r>
    <w:r w:rsidRPr="0067035C">
      <w:rPr>
        <w:sz w:val="18"/>
        <w:szCs w:val="18"/>
      </w:rPr>
      <w:t xml:space="preserve"> Horizon </w:t>
    </w:r>
    <w:r w:rsidR="005C2EE8" w:rsidRPr="0067035C">
      <w:rPr>
        <w:sz w:val="18"/>
        <w:szCs w:val="18"/>
      </w:rPr>
      <w:t>2050 | Page</w:t>
    </w:r>
    <w:r w:rsidRPr="0067035C">
      <w:rPr>
        <w:sz w:val="18"/>
        <w:szCs w:val="18"/>
      </w:rPr>
      <w:t xml:space="preserve"> </w:t>
    </w:r>
    <w:r w:rsidRPr="0067035C">
      <w:rPr>
        <w:sz w:val="18"/>
        <w:szCs w:val="18"/>
      </w:rPr>
      <w:fldChar w:fldCharType="begin"/>
    </w:r>
    <w:r w:rsidRPr="0067035C">
      <w:rPr>
        <w:sz w:val="18"/>
        <w:szCs w:val="18"/>
      </w:rPr>
      <w:instrText>PAGE</w:instrText>
    </w:r>
    <w:r w:rsidRPr="0067035C">
      <w:rPr>
        <w:sz w:val="18"/>
        <w:szCs w:val="18"/>
      </w:rPr>
      <w:fldChar w:fldCharType="separate"/>
    </w:r>
    <w:r w:rsidR="00C01B18" w:rsidRPr="0067035C">
      <w:rPr>
        <w:noProof/>
        <w:sz w:val="18"/>
        <w:szCs w:val="18"/>
      </w:rPr>
      <w:t>1</w:t>
    </w:r>
    <w:r w:rsidRPr="0067035C">
      <w:rPr>
        <w:sz w:val="18"/>
        <w:szCs w:val="18"/>
      </w:rPr>
      <w:fldChar w:fldCharType="end"/>
    </w:r>
    <w:r w:rsidRPr="0067035C">
      <w:rPr>
        <w:sz w:val="18"/>
        <w:szCs w:val="18"/>
      </w:rPr>
      <w:t>/</w:t>
    </w:r>
    <w:r w:rsidRPr="0067035C">
      <w:rPr>
        <w:sz w:val="18"/>
        <w:szCs w:val="18"/>
      </w:rPr>
      <w:fldChar w:fldCharType="begin"/>
    </w:r>
    <w:r w:rsidRPr="0067035C">
      <w:rPr>
        <w:sz w:val="18"/>
        <w:szCs w:val="18"/>
      </w:rPr>
      <w:instrText>NUMPAGES</w:instrText>
    </w:r>
    <w:r w:rsidRPr="0067035C">
      <w:rPr>
        <w:sz w:val="18"/>
        <w:szCs w:val="18"/>
      </w:rPr>
      <w:fldChar w:fldCharType="separate"/>
    </w:r>
    <w:r w:rsidR="00C01B18" w:rsidRPr="0067035C">
      <w:rPr>
        <w:noProof/>
        <w:sz w:val="18"/>
        <w:szCs w:val="18"/>
      </w:rPr>
      <w:t>1</w:t>
    </w:r>
    <w:r w:rsidRPr="0067035C">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DDAED" w14:textId="77777777" w:rsidR="006C72C8" w:rsidRDefault="006C72C8" w:rsidP="00DE79EB">
      <w:r>
        <w:separator/>
      </w:r>
    </w:p>
  </w:footnote>
  <w:footnote w:type="continuationSeparator" w:id="0">
    <w:p w14:paraId="5A3DBEF6" w14:textId="77777777" w:rsidR="006C72C8" w:rsidRDefault="006C72C8" w:rsidP="00DE79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6DC72" w14:textId="5DCC61E5" w:rsidR="004B006D" w:rsidRPr="0067035C" w:rsidRDefault="0067035C" w:rsidP="0067035C">
    <w:r>
      <w:t>INSERM – Appel à projets 2026</w:t>
    </w:r>
    <w:r>
      <w:tab/>
    </w:r>
    <w:r>
      <w:tab/>
    </w:r>
    <w:r>
      <w:tab/>
    </w:r>
    <w:r>
      <w:tab/>
    </w:r>
    <w:r>
      <w:tab/>
    </w:r>
    <w:r>
      <w:rPr>
        <w:i/>
        <w:iCs/>
        <w:color w:val="C45A0A"/>
      </w:rPr>
      <w:t xml:space="preserve"> Inserm Horizon 2050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5509E"/>
    <w:multiLevelType w:val="hybridMultilevel"/>
    <w:tmpl w:val="A76C57B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9683FBF"/>
    <w:multiLevelType w:val="hybridMultilevel"/>
    <w:tmpl w:val="C298BC46"/>
    <w:lvl w:ilvl="0" w:tplc="4558B31C">
      <w:start w:val="1"/>
      <w:numFmt w:val="bullet"/>
      <w:lvlText w:val="●"/>
      <w:lvlJc w:val="left"/>
      <w:pPr>
        <w:ind w:left="720" w:hanging="360"/>
      </w:pPr>
    </w:lvl>
    <w:lvl w:ilvl="1" w:tplc="D08C22D2">
      <w:start w:val="1"/>
      <w:numFmt w:val="bullet"/>
      <w:lvlText w:val="○"/>
      <w:lvlJc w:val="left"/>
      <w:pPr>
        <w:ind w:left="1440" w:hanging="360"/>
      </w:pPr>
    </w:lvl>
    <w:lvl w:ilvl="2" w:tplc="1EEED31A">
      <w:start w:val="1"/>
      <w:numFmt w:val="bullet"/>
      <w:lvlText w:val="■"/>
      <w:lvlJc w:val="left"/>
      <w:pPr>
        <w:ind w:left="2160" w:hanging="360"/>
      </w:pPr>
    </w:lvl>
    <w:lvl w:ilvl="3" w:tplc="028C171E">
      <w:start w:val="1"/>
      <w:numFmt w:val="bullet"/>
      <w:lvlText w:val="●"/>
      <w:lvlJc w:val="left"/>
      <w:pPr>
        <w:ind w:left="2880" w:hanging="360"/>
      </w:pPr>
    </w:lvl>
    <w:lvl w:ilvl="4" w:tplc="5DEEEF4E">
      <w:start w:val="1"/>
      <w:numFmt w:val="bullet"/>
      <w:lvlText w:val="○"/>
      <w:lvlJc w:val="left"/>
      <w:pPr>
        <w:ind w:left="3600" w:hanging="360"/>
      </w:pPr>
    </w:lvl>
    <w:lvl w:ilvl="5" w:tplc="426A5FFE">
      <w:start w:val="1"/>
      <w:numFmt w:val="bullet"/>
      <w:lvlText w:val="■"/>
      <w:lvlJc w:val="left"/>
      <w:pPr>
        <w:ind w:left="4320" w:hanging="360"/>
      </w:pPr>
    </w:lvl>
    <w:lvl w:ilvl="6" w:tplc="2DCE8A52">
      <w:start w:val="1"/>
      <w:numFmt w:val="bullet"/>
      <w:lvlText w:val="●"/>
      <w:lvlJc w:val="left"/>
      <w:pPr>
        <w:ind w:left="5040" w:hanging="360"/>
      </w:pPr>
    </w:lvl>
    <w:lvl w:ilvl="7" w:tplc="E932B6B0">
      <w:start w:val="1"/>
      <w:numFmt w:val="bullet"/>
      <w:lvlText w:val="●"/>
      <w:lvlJc w:val="left"/>
      <w:pPr>
        <w:ind w:left="5760" w:hanging="360"/>
      </w:pPr>
    </w:lvl>
    <w:lvl w:ilvl="8" w:tplc="EBCEDFD8">
      <w:start w:val="1"/>
      <w:numFmt w:val="bullet"/>
      <w:lvlText w:val="●"/>
      <w:lvlJc w:val="left"/>
      <w:pPr>
        <w:ind w:left="6480" w:hanging="360"/>
      </w:pPr>
    </w:lvl>
  </w:abstractNum>
  <w:abstractNum w:abstractNumId="2" w15:restartNumberingAfterBreak="0">
    <w:nsid w:val="3CE2580F"/>
    <w:multiLevelType w:val="hybridMultilevel"/>
    <w:tmpl w:val="2B92DBE6"/>
    <w:lvl w:ilvl="0" w:tplc="9E8AB796">
      <w:start w:val="1"/>
      <w:numFmt w:val="bullet"/>
      <w:pStyle w:val="Paragraphedeliste"/>
      <w:lvlText w:val="•"/>
      <w:lvlJc w:val="left"/>
      <w:pPr>
        <w:ind w:left="720" w:hanging="360"/>
      </w:pPr>
    </w:lvl>
    <w:lvl w:ilvl="1" w:tplc="D5E09CCA">
      <w:numFmt w:val="decimal"/>
      <w:lvlText w:val=""/>
      <w:lvlJc w:val="left"/>
    </w:lvl>
    <w:lvl w:ilvl="2" w:tplc="85B2A6E6">
      <w:numFmt w:val="decimal"/>
      <w:lvlText w:val=""/>
      <w:lvlJc w:val="left"/>
    </w:lvl>
    <w:lvl w:ilvl="3" w:tplc="34D64F06">
      <w:numFmt w:val="decimal"/>
      <w:lvlText w:val=""/>
      <w:lvlJc w:val="left"/>
    </w:lvl>
    <w:lvl w:ilvl="4" w:tplc="F6886496">
      <w:numFmt w:val="decimal"/>
      <w:lvlText w:val=""/>
      <w:lvlJc w:val="left"/>
    </w:lvl>
    <w:lvl w:ilvl="5" w:tplc="3B56C622">
      <w:numFmt w:val="decimal"/>
      <w:lvlText w:val=""/>
      <w:lvlJc w:val="left"/>
    </w:lvl>
    <w:lvl w:ilvl="6" w:tplc="BCD829A8">
      <w:numFmt w:val="decimal"/>
      <w:lvlText w:val=""/>
      <w:lvlJc w:val="left"/>
    </w:lvl>
    <w:lvl w:ilvl="7" w:tplc="5860B270">
      <w:numFmt w:val="decimal"/>
      <w:lvlText w:val=""/>
      <w:lvlJc w:val="left"/>
    </w:lvl>
    <w:lvl w:ilvl="8" w:tplc="1D14CC78">
      <w:numFmt w:val="decimal"/>
      <w:lvlText w:val=""/>
      <w:lvlJc w:val="left"/>
    </w:lvl>
  </w:abstractNum>
  <w:abstractNum w:abstractNumId="3" w15:restartNumberingAfterBreak="0">
    <w:nsid w:val="4B4F5A68"/>
    <w:multiLevelType w:val="hybridMultilevel"/>
    <w:tmpl w:val="004472BC"/>
    <w:lvl w:ilvl="0" w:tplc="FE8851BE">
      <w:start w:val="1"/>
      <w:numFmt w:val="lowerLetter"/>
      <w:lvlText w:val="%1."/>
      <w:lvlJc w:val="left"/>
      <w:pPr>
        <w:ind w:left="720" w:hanging="360"/>
      </w:pPr>
    </w:lvl>
    <w:lvl w:ilvl="1" w:tplc="6FEC1FF2">
      <w:numFmt w:val="decimal"/>
      <w:lvlText w:val=""/>
      <w:lvlJc w:val="left"/>
    </w:lvl>
    <w:lvl w:ilvl="2" w:tplc="FA900242">
      <w:numFmt w:val="decimal"/>
      <w:lvlText w:val=""/>
      <w:lvlJc w:val="left"/>
    </w:lvl>
    <w:lvl w:ilvl="3" w:tplc="E1F03EC2">
      <w:numFmt w:val="decimal"/>
      <w:lvlText w:val=""/>
      <w:lvlJc w:val="left"/>
    </w:lvl>
    <w:lvl w:ilvl="4" w:tplc="0BB8EA2A">
      <w:numFmt w:val="decimal"/>
      <w:lvlText w:val=""/>
      <w:lvlJc w:val="left"/>
    </w:lvl>
    <w:lvl w:ilvl="5" w:tplc="060EC52A">
      <w:numFmt w:val="decimal"/>
      <w:lvlText w:val=""/>
      <w:lvlJc w:val="left"/>
    </w:lvl>
    <w:lvl w:ilvl="6" w:tplc="6450CE12">
      <w:numFmt w:val="decimal"/>
      <w:lvlText w:val=""/>
      <w:lvlJc w:val="left"/>
    </w:lvl>
    <w:lvl w:ilvl="7" w:tplc="48181E1E">
      <w:numFmt w:val="decimal"/>
      <w:lvlText w:val=""/>
      <w:lvlJc w:val="left"/>
    </w:lvl>
    <w:lvl w:ilvl="8" w:tplc="D9B0D064">
      <w:numFmt w:val="decimal"/>
      <w:lvlText w:val=""/>
      <w:lvlJc w:val="left"/>
    </w:lvl>
  </w:abstractNum>
  <w:abstractNum w:abstractNumId="4" w15:restartNumberingAfterBreak="0">
    <w:nsid w:val="5A8A1BBA"/>
    <w:multiLevelType w:val="hybridMultilevel"/>
    <w:tmpl w:val="C4DE037C"/>
    <w:lvl w:ilvl="0" w:tplc="F04A051E">
      <w:start w:val="1"/>
      <w:numFmt w:val="decimal"/>
      <w:lvlText w:val="%1."/>
      <w:lvlJc w:val="left"/>
      <w:pPr>
        <w:ind w:left="720" w:hanging="360"/>
      </w:pPr>
    </w:lvl>
    <w:lvl w:ilvl="1" w:tplc="9918BE58">
      <w:numFmt w:val="decimal"/>
      <w:lvlText w:val=""/>
      <w:lvlJc w:val="left"/>
    </w:lvl>
    <w:lvl w:ilvl="2" w:tplc="CB7E2938">
      <w:numFmt w:val="decimal"/>
      <w:lvlText w:val=""/>
      <w:lvlJc w:val="left"/>
    </w:lvl>
    <w:lvl w:ilvl="3" w:tplc="BF0267A6">
      <w:numFmt w:val="decimal"/>
      <w:lvlText w:val=""/>
      <w:lvlJc w:val="left"/>
    </w:lvl>
    <w:lvl w:ilvl="4" w:tplc="D74AB9D0">
      <w:numFmt w:val="decimal"/>
      <w:lvlText w:val=""/>
      <w:lvlJc w:val="left"/>
    </w:lvl>
    <w:lvl w:ilvl="5" w:tplc="D28A899E">
      <w:numFmt w:val="decimal"/>
      <w:lvlText w:val=""/>
      <w:lvlJc w:val="left"/>
    </w:lvl>
    <w:lvl w:ilvl="6" w:tplc="F770061C">
      <w:numFmt w:val="decimal"/>
      <w:lvlText w:val=""/>
      <w:lvlJc w:val="left"/>
    </w:lvl>
    <w:lvl w:ilvl="7" w:tplc="CB26F776">
      <w:numFmt w:val="decimal"/>
      <w:lvlText w:val=""/>
      <w:lvlJc w:val="left"/>
    </w:lvl>
    <w:lvl w:ilvl="8" w:tplc="00F87F7C">
      <w:numFmt w:val="decimal"/>
      <w:lvlText w:val=""/>
      <w:lvlJc w:val="left"/>
    </w:lvl>
  </w:abstractNum>
  <w:num w:numId="1" w16cid:durableId="205071809">
    <w:abstractNumId w:val="1"/>
    <w:lvlOverride w:ilvl="0">
      <w:startOverride w:val="1"/>
    </w:lvlOverride>
  </w:num>
  <w:num w:numId="2" w16cid:durableId="122159924">
    <w:abstractNumId w:val="2"/>
    <w:lvlOverride w:ilvl="0">
      <w:startOverride w:val="1"/>
    </w:lvlOverride>
  </w:num>
  <w:num w:numId="3" w16cid:durableId="564335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06D"/>
    <w:rsid w:val="00041F74"/>
    <w:rsid w:val="000457AD"/>
    <w:rsid w:val="00047338"/>
    <w:rsid w:val="00126B73"/>
    <w:rsid w:val="00131F0D"/>
    <w:rsid w:val="00132E3B"/>
    <w:rsid w:val="00152C6C"/>
    <w:rsid w:val="0019521E"/>
    <w:rsid w:val="00197E61"/>
    <w:rsid w:val="001E2574"/>
    <w:rsid w:val="00265801"/>
    <w:rsid w:val="002C5042"/>
    <w:rsid w:val="002E38B7"/>
    <w:rsid w:val="003164F7"/>
    <w:rsid w:val="00323280"/>
    <w:rsid w:val="00334708"/>
    <w:rsid w:val="00336EE0"/>
    <w:rsid w:val="00355132"/>
    <w:rsid w:val="00386DA9"/>
    <w:rsid w:val="0039380F"/>
    <w:rsid w:val="003A7E09"/>
    <w:rsid w:val="003C78BB"/>
    <w:rsid w:val="00412A9C"/>
    <w:rsid w:val="004212FF"/>
    <w:rsid w:val="00442907"/>
    <w:rsid w:val="004615F5"/>
    <w:rsid w:val="00492B89"/>
    <w:rsid w:val="004B006D"/>
    <w:rsid w:val="004B48B3"/>
    <w:rsid w:val="004B5157"/>
    <w:rsid w:val="004D0E68"/>
    <w:rsid w:val="004D5879"/>
    <w:rsid w:val="005179A7"/>
    <w:rsid w:val="00577A2E"/>
    <w:rsid w:val="00581CFF"/>
    <w:rsid w:val="00583BFB"/>
    <w:rsid w:val="005903F9"/>
    <w:rsid w:val="00591D94"/>
    <w:rsid w:val="005B5844"/>
    <w:rsid w:val="005C2EE8"/>
    <w:rsid w:val="005D21ED"/>
    <w:rsid w:val="005D6886"/>
    <w:rsid w:val="00634659"/>
    <w:rsid w:val="00644701"/>
    <w:rsid w:val="0067035C"/>
    <w:rsid w:val="0069452F"/>
    <w:rsid w:val="006C72C8"/>
    <w:rsid w:val="007016B7"/>
    <w:rsid w:val="00714823"/>
    <w:rsid w:val="00714874"/>
    <w:rsid w:val="00735D6A"/>
    <w:rsid w:val="00750C38"/>
    <w:rsid w:val="00751CD3"/>
    <w:rsid w:val="007668F8"/>
    <w:rsid w:val="00792C51"/>
    <w:rsid w:val="007A5692"/>
    <w:rsid w:val="007C7491"/>
    <w:rsid w:val="00802D32"/>
    <w:rsid w:val="008848B7"/>
    <w:rsid w:val="008D121D"/>
    <w:rsid w:val="008D5929"/>
    <w:rsid w:val="008D5D3C"/>
    <w:rsid w:val="008D7516"/>
    <w:rsid w:val="008F2541"/>
    <w:rsid w:val="00924285"/>
    <w:rsid w:val="009248BB"/>
    <w:rsid w:val="00946BE9"/>
    <w:rsid w:val="00956D9A"/>
    <w:rsid w:val="0098058B"/>
    <w:rsid w:val="009B653E"/>
    <w:rsid w:val="009E67EF"/>
    <w:rsid w:val="009E7903"/>
    <w:rsid w:val="00A125D7"/>
    <w:rsid w:val="00A37670"/>
    <w:rsid w:val="00A52CE9"/>
    <w:rsid w:val="00A55192"/>
    <w:rsid w:val="00A65FC0"/>
    <w:rsid w:val="00AC1D46"/>
    <w:rsid w:val="00AC4D5B"/>
    <w:rsid w:val="00B41C27"/>
    <w:rsid w:val="00B80103"/>
    <w:rsid w:val="00B96CCC"/>
    <w:rsid w:val="00BA2404"/>
    <w:rsid w:val="00BA3D3B"/>
    <w:rsid w:val="00BB0002"/>
    <w:rsid w:val="00C01B18"/>
    <w:rsid w:val="00C0777C"/>
    <w:rsid w:val="00C13846"/>
    <w:rsid w:val="00C14D3F"/>
    <w:rsid w:val="00C452FE"/>
    <w:rsid w:val="00C72E90"/>
    <w:rsid w:val="00C834E6"/>
    <w:rsid w:val="00C9788E"/>
    <w:rsid w:val="00CA75BC"/>
    <w:rsid w:val="00CB0FF9"/>
    <w:rsid w:val="00CF3490"/>
    <w:rsid w:val="00D862E8"/>
    <w:rsid w:val="00DB23F9"/>
    <w:rsid w:val="00DC7CB5"/>
    <w:rsid w:val="00DD045E"/>
    <w:rsid w:val="00DE79EB"/>
    <w:rsid w:val="00E25579"/>
    <w:rsid w:val="00E322C5"/>
    <w:rsid w:val="00E37296"/>
    <w:rsid w:val="00E43D2F"/>
    <w:rsid w:val="00E6651A"/>
    <w:rsid w:val="00E74097"/>
    <w:rsid w:val="00EA0133"/>
    <w:rsid w:val="00EA602C"/>
    <w:rsid w:val="00EA6BB8"/>
    <w:rsid w:val="00EF0478"/>
    <w:rsid w:val="00F01E65"/>
    <w:rsid w:val="00F170EB"/>
    <w:rsid w:val="00F34BDE"/>
    <w:rsid w:val="00F631E5"/>
    <w:rsid w:val="00F66777"/>
    <w:rsid w:val="00F70BCA"/>
    <w:rsid w:val="00FA27E8"/>
    <w:rsid w:val="00FA6E4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C9F19"/>
  <w15:docId w15:val="{0A3FDA3A-63C5-4D5D-BC71-4681B68AD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708"/>
    <w:pPr>
      <w:spacing w:before="80" w:after="120" w:line="276" w:lineRule="auto"/>
      <w:jc w:val="both"/>
    </w:pPr>
  </w:style>
  <w:style w:type="paragraph" w:styleId="Titre1">
    <w:name w:val="heading 1"/>
    <w:uiPriority w:val="9"/>
    <w:qFormat/>
    <w:pPr>
      <w:spacing w:before="480" w:after="200"/>
      <w:outlineLvl w:val="0"/>
    </w:pPr>
    <w:rPr>
      <w:b/>
      <w:bCs/>
      <w:color w:val="E8721A"/>
      <w:sz w:val="32"/>
      <w:szCs w:val="32"/>
    </w:rPr>
  </w:style>
  <w:style w:type="paragraph" w:styleId="Titre2">
    <w:name w:val="heading 2"/>
    <w:uiPriority w:val="9"/>
    <w:unhideWhenUsed/>
    <w:qFormat/>
    <w:pPr>
      <w:spacing w:before="320" w:after="120"/>
      <w:outlineLvl w:val="1"/>
    </w:pPr>
    <w:rPr>
      <w:b/>
      <w:bCs/>
      <w:color w:val="C45A0A"/>
      <w:sz w:val="26"/>
      <w:szCs w:val="26"/>
    </w:rPr>
  </w:style>
  <w:style w:type="paragraph" w:styleId="Titre3">
    <w:name w:val="heading 3"/>
    <w:uiPriority w:val="9"/>
    <w:semiHidden/>
    <w:unhideWhenUsed/>
    <w:qFormat/>
    <w:pPr>
      <w:spacing w:before="200" w:after="80"/>
      <w:outlineLvl w:val="2"/>
    </w:pPr>
    <w:rPr>
      <w:b/>
      <w:bCs/>
      <w:color w:val="C45A0A"/>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uiPriority w:val="34"/>
    <w:qFormat/>
    <w:rsid w:val="00334708"/>
    <w:pPr>
      <w:numPr>
        <w:numId w:val="2"/>
      </w:numPr>
      <w:spacing w:before="60" w:after="120"/>
      <w:ind w:left="714" w:hanging="357"/>
      <w:jc w:val="both"/>
    </w:pPr>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TM1">
    <w:name w:val="toc 1"/>
    <w:basedOn w:val="Normal"/>
    <w:next w:val="Normal"/>
    <w:autoRedefine/>
    <w:uiPriority w:val="39"/>
    <w:unhideWhenUsed/>
    <w:rsid w:val="00C01B18"/>
    <w:pPr>
      <w:spacing w:after="100"/>
    </w:pPr>
  </w:style>
  <w:style w:type="paragraph" w:styleId="TM2">
    <w:name w:val="toc 2"/>
    <w:basedOn w:val="Normal"/>
    <w:next w:val="Normal"/>
    <w:autoRedefine/>
    <w:uiPriority w:val="39"/>
    <w:unhideWhenUsed/>
    <w:rsid w:val="00581CFF"/>
    <w:pPr>
      <w:spacing w:after="100"/>
      <w:ind w:left="220"/>
    </w:pPr>
  </w:style>
  <w:style w:type="paragraph" w:styleId="En-tte">
    <w:name w:val="header"/>
    <w:basedOn w:val="Normal"/>
    <w:link w:val="En-tteCar"/>
    <w:uiPriority w:val="99"/>
    <w:unhideWhenUsed/>
    <w:rsid w:val="00C01B18"/>
    <w:pPr>
      <w:tabs>
        <w:tab w:val="center" w:pos="4536"/>
        <w:tab w:val="right" w:pos="9072"/>
      </w:tabs>
    </w:pPr>
  </w:style>
  <w:style w:type="character" w:customStyle="1" w:styleId="En-tteCar">
    <w:name w:val="En-tête Car"/>
    <w:basedOn w:val="Policepardfaut"/>
    <w:link w:val="En-tte"/>
    <w:uiPriority w:val="99"/>
    <w:rsid w:val="00C01B18"/>
  </w:style>
  <w:style w:type="paragraph" w:styleId="Pieddepage">
    <w:name w:val="footer"/>
    <w:basedOn w:val="Normal"/>
    <w:link w:val="PieddepageCar"/>
    <w:uiPriority w:val="99"/>
    <w:unhideWhenUsed/>
    <w:rsid w:val="00C01B18"/>
    <w:pPr>
      <w:tabs>
        <w:tab w:val="center" w:pos="4536"/>
        <w:tab w:val="right" w:pos="9072"/>
      </w:tabs>
    </w:pPr>
  </w:style>
  <w:style w:type="character" w:customStyle="1" w:styleId="PieddepageCar">
    <w:name w:val="Pied de page Car"/>
    <w:basedOn w:val="Policepardfaut"/>
    <w:link w:val="Pieddepage"/>
    <w:uiPriority w:val="99"/>
    <w:rsid w:val="00C01B18"/>
  </w:style>
  <w:style w:type="character" w:styleId="Mentionnonrsolue">
    <w:name w:val="Unresolved Mention"/>
    <w:basedOn w:val="Policepardfaut"/>
    <w:uiPriority w:val="99"/>
    <w:semiHidden/>
    <w:unhideWhenUsed/>
    <w:rsid w:val="00DB23F9"/>
    <w:rPr>
      <w:color w:val="605E5C"/>
      <w:shd w:val="clear" w:color="auto" w:fill="E1DFDD"/>
    </w:rPr>
  </w:style>
  <w:style w:type="character" w:styleId="Marquedecommentaire">
    <w:name w:val="annotation reference"/>
    <w:basedOn w:val="Policepardfaut"/>
    <w:uiPriority w:val="99"/>
    <w:semiHidden/>
    <w:unhideWhenUsed/>
    <w:rsid w:val="00792C51"/>
    <w:rPr>
      <w:sz w:val="16"/>
      <w:szCs w:val="16"/>
    </w:rPr>
  </w:style>
  <w:style w:type="paragraph" w:styleId="Commentaire">
    <w:name w:val="annotation text"/>
    <w:basedOn w:val="Normal"/>
    <w:link w:val="CommentaireCar"/>
    <w:uiPriority w:val="99"/>
    <w:unhideWhenUsed/>
    <w:rsid w:val="00792C51"/>
    <w:rPr>
      <w:sz w:val="20"/>
      <w:szCs w:val="20"/>
    </w:rPr>
  </w:style>
  <w:style w:type="character" w:customStyle="1" w:styleId="CommentaireCar">
    <w:name w:val="Commentaire Car"/>
    <w:basedOn w:val="Policepardfaut"/>
    <w:link w:val="Commentaire"/>
    <w:uiPriority w:val="99"/>
    <w:rsid w:val="00792C51"/>
    <w:rPr>
      <w:sz w:val="20"/>
      <w:szCs w:val="20"/>
    </w:rPr>
  </w:style>
  <w:style w:type="paragraph" w:styleId="Objetducommentaire">
    <w:name w:val="annotation subject"/>
    <w:basedOn w:val="Commentaire"/>
    <w:next w:val="Commentaire"/>
    <w:link w:val="ObjetducommentaireCar"/>
    <w:uiPriority w:val="99"/>
    <w:semiHidden/>
    <w:unhideWhenUsed/>
    <w:rsid w:val="00792C51"/>
    <w:rPr>
      <w:b/>
      <w:bCs/>
    </w:rPr>
  </w:style>
  <w:style w:type="character" w:customStyle="1" w:styleId="ObjetducommentaireCar">
    <w:name w:val="Objet du commentaire Car"/>
    <w:basedOn w:val="CommentaireCar"/>
    <w:link w:val="Objetducommentaire"/>
    <w:uiPriority w:val="99"/>
    <w:semiHidden/>
    <w:rsid w:val="00792C51"/>
    <w:rPr>
      <w:b/>
      <w:bCs/>
      <w:sz w:val="20"/>
      <w:szCs w:val="20"/>
    </w:rPr>
  </w:style>
  <w:style w:type="paragraph" w:styleId="Rvision">
    <w:name w:val="Revision"/>
    <w:hidden/>
    <w:uiPriority w:val="99"/>
    <w:semiHidden/>
    <w:rsid w:val="00DE79EB"/>
  </w:style>
  <w:style w:type="table" w:styleId="Grilledutableau">
    <w:name w:val="Table Grid"/>
    <w:basedOn w:val="TableauNormal"/>
    <w:uiPriority w:val="39"/>
    <w:rsid w:val="00C72E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3164F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392896-CE92-4F3D-AF01-D4D8FA5DA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552</Words>
  <Characters>3040</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Matthieu THEPIN</cp:lastModifiedBy>
  <cp:revision>4</cp:revision>
  <dcterms:created xsi:type="dcterms:W3CDTF">2026-09-03T08:09:00Z</dcterms:created>
  <dcterms:modified xsi:type="dcterms:W3CDTF">2026-09-16T07:43:00Z</dcterms:modified>
</cp:coreProperties>
</file>