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E5" w:rsidRDefault="00407074" w:rsidP="00D10F75">
      <w:pPr>
        <w:pStyle w:val="Corpsdetexte"/>
        <w:tabs>
          <w:tab w:val="left" w:pos="4820"/>
        </w:tabs>
        <w:ind w:left="4384" w:right="-580" w:firstLine="4112"/>
        <w:rPr>
          <w:rFonts w:ascii="Times New Roman"/>
        </w:rPr>
      </w:pPr>
      <w:r w:rsidRPr="00C039FE">
        <w:rPr>
          <w:rFonts w:ascii="Arial" w:hAnsi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8133080" cy="1009650"/>
                <wp:effectExtent l="0" t="0" r="127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3080" cy="1009650"/>
                        </a:xfrm>
                        <a:prstGeom prst="rect">
                          <a:avLst/>
                        </a:prstGeom>
                        <a:solidFill>
                          <a:srgbClr val="74B5C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FE" w:rsidRDefault="00C039FE" w:rsidP="00C039FE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0"/>
                                <w:lang w:eastAsia="fr-FR"/>
                              </w:rPr>
                            </w:pPr>
                          </w:p>
                          <w:p w:rsidR="00D10F75" w:rsidRDefault="00D10F75" w:rsidP="00C039FE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0"/>
                                <w:lang w:eastAsia="fr-FR"/>
                              </w:rPr>
                            </w:pPr>
                          </w:p>
                          <w:p w:rsidR="00407074" w:rsidRDefault="00407074" w:rsidP="00C039FE">
                            <w:pPr>
                              <w:jc w:val="center"/>
                            </w:pPr>
                            <w:r w:rsidRPr="005B4C7C">
                              <w:rPr>
                                <w:rFonts w:ascii="Arial" w:hAnsi="Arial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2A37FE8A" wp14:editId="412CCCFF">
                                  <wp:extent cx="1860605" cy="358781"/>
                                  <wp:effectExtent l="0" t="0" r="6350" b="3175"/>
                                  <wp:docPr id="19" name="Image 19" descr="C:\Users\christelle.riche\AppData\Local\Temp\Temp1_logos_Inserm (4).zip\logos_Inserm\Logo_RF_Inserm_Simplifie\RF-Inserm_Simplifie_rvb_Blan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hristelle.riche\AppData\Local\Temp\Temp1_logos_Inserm (4).zip\logos_Inserm\Logo_RF_Inserm_Simplifie\RF-Inserm_Simplifie_rvb_Blan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290" cy="389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pt;margin-top:0;width:640.4pt;height:7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" fillcolor="#74b5c2" stroked="f">
                <v:textbox>
                  <w:txbxContent>
                    <w:p w:rsidR="00C039FE" w:rsidRDefault="00C039FE" w:rsidP="00C039FE">
                      <w:pPr>
                        <w:jc w:val="center"/>
                        <w:rPr>
                          <w:rFonts w:ascii="Arial" w:hAnsi="Arial"/>
                          <w:noProof/>
                          <w:sz w:val="20"/>
                          <w:lang w:eastAsia="fr-FR"/>
                        </w:rPr>
                      </w:pPr>
                    </w:p>
                    <w:p w:rsidR="00D10F75" w:rsidRDefault="00D10F75" w:rsidP="00C039FE">
                      <w:pPr>
                        <w:jc w:val="center"/>
                        <w:rPr>
                          <w:rFonts w:ascii="Arial" w:hAnsi="Arial"/>
                          <w:noProof/>
                          <w:sz w:val="20"/>
                          <w:lang w:eastAsia="fr-FR"/>
                        </w:rPr>
                      </w:pPr>
                    </w:p>
                    <w:p w:rsidR="00407074" w:rsidRDefault="00407074" w:rsidP="00C039FE">
                      <w:pPr>
                        <w:jc w:val="center"/>
                      </w:pPr>
                      <w:r w:rsidRPr="005B4C7C">
                        <w:rPr>
                          <w:rFonts w:ascii="Arial" w:hAnsi="Arial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2A37FE8A" wp14:editId="412CCCFF">
                            <wp:extent cx="1860605" cy="358781"/>
                            <wp:effectExtent l="0" t="0" r="6350" b="3175"/>
                            <wp:docPr id="19" name="Image 19" descr="C:\Users\christelle.riche\AppData\Local\Temp\Temp1_logos_Inserm (4).zip\logos_Inserm\Logo_RF_Inserm_Simplifie\RF-Inserm_Simplifie_rvb_Blan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hristelle.riche\AppData\Local\Temp\Temp1_logos_Inserm (4).zip\logos_Inserm\Logo_RF_Inserm_Simplifie\RF-Inserm_Simplifie_rvb_Blan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290" cy="389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1DE5"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095D84AE" wp14:editId="63B7BD3B">
            <wp:simplePos x="0" y="0"/>
            <wp:positionH relativeFrom="page">
              <wp:posOffset>0</wp:posOffset>
            </wp:positionH>
            <wp:positionV relativeFrom="page">
              <wp:posOffset>10264137</wp:posOffset>
            </wp:positionV>
            <wp:extent cx="7559675" cy="427990"/>
            <wp:effectExtent l="0" t="0" r="3175" b="0"/>
            <wp:wrapNone/>
            <wp:docPr id="1" name="image2.png" descr="S:\Privé\Jeremy Laprune\Site RH\Offres de Mobilité\Gabarits\Propositions Julie\vFinale\Bas-de-page_ver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2799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 w:rsidR="00D10F75">
        <w:rPr>
          <w:rFonts w:ascii="Times New Roman"/>
        </w:rPr>
        <w:t xml:space="preserve">              </w:t>
      </w:r>
      <w:bookmarkStart w:id="0" w:name="_GoBack"/>
      <w:bookmarkEnd w:id="0"/>
    </w:p>
    <w:p w:rsidR="00961DE5" w:rsidRDefault="004D7D3D" w:rsidP="00315957">
      <w:pPr>
        <w:pStyle w:val="Titre"/>
        <w:jc w:val="center"/>
      </w:pPr>
      <w:r>
        <w:rPr>
          <w:color w:val="019BB7"/>
        </w:rPr>
        <w:t>Demande d’aménagement</w:t>
      </w:r>
      <w:r w:rsidR="00315957">
        <w:rPr>
          <w:color w:val="019BB7"/>
        </w:rPr>
        <w:t xml:space="preserve"> d’</w:t>
      </w:r>
      <w:r w:rsidR="004E7E47">
        <w:rPr>
          <w:color w:val="019BB7"/>
        </w:rPr>
        <w:t>épreuve</w:t>
      </w:r>
    </w:p>
    <w:sdt>
      <w:sdtPr>
        <w:id w:val="-2121202348"/>
        <w:docPartObj>
          <w:docPartGallery w:val="Table of Contents"/>
          <w:docPartUnique/>
        </w:docPartObj>
      </w:sdtPr>
      <w:sdtEndPr/>
      <w:sdtContent>
        <w:p w:rsidR="00961DE5" w:rsidRDefault="00AB17F9" w:rsidP="00961DE5">
          <w:pPr>
            <w:pStyle w:val="TM1"/>
            <w:numPr>
              <w:ilvl w:val="0"/>
              <w:numId w:val="5"/>
            </w:numPr>
            <w:tabs>
              <w:tab w:val="left" w:pos="660"/>
              <w:tab w:val="left" w:pos="661"/>
              <w:tab w:val="right" w:leader="dot" w:pos="10719"/>
            </w:tabs>
            <w:spacing w:before="830"/>
          </w:pPr>
          <w:hyperlink w:anchor="_bookmark0" w:history="1">
            <w:r w:rsidR="00961DE5">
              <w:t>Notice explicative</w:t>
            </w:r>
            <w:r w:rsidR="00961DE5">
              <w:tab/>
              <w:t>1</w:t>
            </w:r>
          </w:hyperlink>
        </w:p>
        <w:p w:rsidR="00961DE5" w:rsidRDefault="00AB17F9" w:rsidP="00961DE5">
          <w:pPr>
            <w:pStyle w:val="TM1"/>
            <w:numPr>
              <w:ilvl w:val="0"/>
              <w:numId w:val="5"/>
            </w:numPr>
            <w:tabs>
              <w:tab w:val="left" w:pos="660"/>
              <w:tab w:val="left" w:pos="661"/>
              <w:tab w:val="right" w:leader="dot" w:pos="10719"/>
            </w:tabs>
            <w:spacing w:before="121"/>
          </w:pPr>
          <w:hyperlink w:anchor="_bookmark1" w:history="1">
            <w:r w:rsidR="00961DE5">
              <w:t>Demande</w:t>
            </w:r>
            <w:r w:rsidR="00961DE5">
              <w:rPr>
                <w:spacing w:val="-3"/>
              </w:rPr>
              <w:t xml:space="preserve"> </w:t>
            </w:r>
            <w:r w:rsidR="00961DE5">
              <w:t>d’aménagement</w:t>
            </w:r>
            <w:r w:rsidR="00961DE5">
              <w:rPr>
                <w:spacing w:val="-1"/>
              </w:rPr>
              <w:t xml:space="preserve"> </w:t>
            </w:r>
            <w:r w:rsidR="00961DE5">
              <w:t>de</w:t>
            </w:r>
            <w:r w:rsidR="00961DE5">
              <w:rPr>
                <w:spacing w:val="-1"/>
              </w:rPr>
              <w:t xml:space="preserve"> </w:t>
            </w:r>
            <w:r w:rsidR="00961DE5">
              <w:t xml:space="preserve">l’épreuve </w:t>
            </w:r>
            <w:r w:rsidR="00961DE5">
              <w:rPr>
                <w:rFonts w:ascii="Times New Roman" w:hAnsi="Times New Roman"/>
              </w:rPr>
              <w:tab/>
            </w:r>
            <w:r w:rsidR="00961DE5">
              <w:t>3</w:t>
            </w:r>
          </w:hyperlink>
        </w:p>
        <w:p w:rsidR="00961DE5" w:rsidRDefault="00AB17F9" w:rsidP="00961DE5">
          <w:pPr>
            <w:pStyle w:val="TM1"/>
            <w:numPr>
              <w:ilvl w:val="0"/>
              <w:numId w:val="5"/>
            </w:numPr>
            <w:tabs>
              <w:tab w:val="left" w:pos="660"/>
              <w:tab w:val="left" w:pos="661"/>
              <w:tab w:val="right" w:leader="dot" w:pos="10719"/>
            </w:tabs>
          </w:pPr>
          <w:hyperlink w:anchor="_bookmark2" w:history="1">
            <w:r w:rsidR="00961DE5">
              <w:t>Préconisation</w:t>
            </w:r>
            <w:r w:rsidR="00961DE5">
              <w:rPr>
                <w:spacing w:val="-2"/>
              </w:rPr>
              <w:t xml:space="preserve"> </w:t>
            </w:r>
            <w:r w:rsidR="00961DE5">
              <w:t>du</w:t>
            </w:r>
            <w:r w:rsidR="00961DE5">
              <w:rPr>
                <w:spacing w:val="-1"/>
              </w:rPr>
              <w:t xml:space="preserve"> </w:t>
            </w:r>
            <w:r w:rsidR="00961DE5">
              <w:t>médecin</w:t>
            </w:r>
            <w:r w:rsidR="00961DE5">
              <w:rPr>
                <w:spacing w:val="1"/>
              </w:rPr>
              <w:t xml:space="preserve"> </w:t>
            </w:r>
            <w:r w:rsidR="00961DE5">
              <w:t>agréé</w:t>
            </w:r>
            <w:r w:rsidR="00961DE5">
              <w:tab/>
              <w:t>4</w:t>
            </w:r>
          </w:hyperlink>
        </w:p>
      </w:sdtContent>
    </w:sdt>
    <w:p w:rsidR="00961DE5" w:rsidRDefault="00961DE5" w:rsidP="00961DE5">
      <w:pPr>
        <w:pStyle w:val="Corpsdetexte"/>
        <w:rPr>
          <w:sz w:val="22"/>
        </w:rPr>
      </w:pPr>
    </w:p>
    <w:p w:rsidR="00961DE5" w:rsidRDefault="00961DE5" w:rsidP="00961DE5">
      <w:pPr>
        <w:pStyle w:val="Corpsdetexte"/>
        <w:rPr>
          <w:sz w:val="22"/>
        </w:rPr>
      </w:pPr>
    </w:p>
    <w:p w:rsidR="00961DE5" w:rsidRDefault="00961DE5" w:rsidP="00961DE5">
      <w:pPr>
        <w:pStyle w:val="Titre1"/>
        <w:numPr>
          <w:ilvl w:val="0"/>
          <w:numId w:val="4"/>
        </w:numPr>
        <w:tabs>
          <w:tab w:val="left" w:pos="620"/>
        </w:tabs>
        <w:spacing w:before="186"/>
      </w:pPr>
      <w:bookmarkStart w:id="1" w:name="_bookmark0"/>
      <w:bookmarkEnd w:id="1"/>
      <w:r>
        <w:rPr>
          <w:color w:val="009BB7"/>
        </w:rPr>
        <w:t>Notice</w:t>
      </w:r>
      <w:r>
        <w:rPr>
          <w:color w:val="009BB7"/>
          <w:spacing w:val="-6"/>
        </w:rPr>
        <w:t xml:space="preserve"> </w:t>
      </w:r>
      <w:r>
        <w:rPr>
          <w:color w:val="009BB7"/>
        </w:rPr>
        <w:t>explicative</w:t>
      </w:r>
    </w:p>
    <w:p w:rsidR="00961DE5" w:rsidRDefault="00961DE5" w:rsidP="00315957">
      <w:pPr>
        <w:pStyle w:val="Corpsdetexte"/>
        <w:spacing w:before="104"/>
        <w:ind w:left="260"/>
        <w:jc w:val="both"/>
      </w:pPr>
      <w:r>
        <w:t>Les</w:t>
      </w:r>
      <w:r>
        <w:rPr>
          <w:spacing w:val="15"/>
        </w:rPr>
        <w:t xml:space="preserve"> </w:t>
      </w:r>
      <w:r w:rsidR="00346F0C">
        <w:rPr>
          <w:spacing w:val="15"/>
        </w:rPr>
        <w:t xml:space="preserve">personnes en situation de handicap </w:t>
      </w:r>
      <w:r>
        <w:t>peuvent</w:t>
      </w:r>
      <w:r>
        <w:rPr>
          <w:spacing w:val="17"/>
        </w:rPr>
        <w:t xml:space="preserve"> </w:t>
      </w:r>
      <w:r w:rsidR="00315957">
        <w:t>disposer</w:t>
      </w:r>
      <w:r>
        <w:t>,</w:t>
      </w:r>
      <w:r>
        <w:rPr>
          <w:spacing w:val="1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fonction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nature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leur</w:t>
      </w:r>
      <w:r>
        <w:rPr>
          <w:spacing w:val="17"/>
        </w:rPr>
        <w:t xml:space="preserve"> </w:t>
      </w:r>
      <w:r>
        <w:t>handicap,</w:t>
      </w:r>
      <w:r>
        <w:rPr>
          <w:spacing w:val="-52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aménagement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leurs épreuves de</w:t>
      </w:r>
      <w:r>
        <w:rPr>
          <w:spacing w:val="-1"/>
        </w:rPr>
        <w:t xml:space="preserve"> </w:t>
      </w:r>
      <w:r>
        <w:t>concours</w:t>
      </w:r>
      <w:r w:rsidR="00315957">
        <w:t xml:space="preserve"> ou de recrutement par la voie contractuelle (article L. 352-4 du Code Général de la fonction publique).</w:t>
      </w:r>
    </w:p>
    <w:p w:rsidR="00961DE5" w:rsidRPr="00F23D21" w:rsidRDefault="00961DE5" w:rsidP="00F23D21">
      <w:pPr>
        <w:pStyle w:val="Corpsdetexte"/>
        <w:spacing w:before="121"/>
        <w:ind w:left="260"/>
      </w:pPr>
      <w:r>
        <w:t>Cet</w:t>
      </w:r>
      <w:r>
        <w:rPr>
          <w:spacing w:val="15"/>
        </w:rPr>
        <w:t xml:space="preserve"> </w:t>
      </w:r>
      <w:r>
        <w:t>aménagement</w:t>
      </w:r>
      <w:r>
        <w:rPr>
          <w:spacing w:val="16"/>
        </w:rPr>
        <w:t xml:space="preserve"> </w:t>
      </w:r>
      <w:r>
        <w:t>concerne</w:t>
      </w:r>
      <w:r>
        <w:rPr>
          <w:spacing w:val="15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t>matérielles</w:t>
      </w:r>
      <w:r>
        <w:rPr>
          <w:spacing w:val="17"/>
        </w:rPr>
        <w:t xml:space="preserve"> </w:t>
      </w:r>
      <w:r>
        <w:t>d’organisation</w:t>
      </w:r>
      <w:r>
        <w:rPr>
          <w:spacing w:val="15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déroulement</w:t>
      </w:r>
      <w:r>
        <w:rPr>
          <w:spacing w:val="16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épreuves</w:t>
      </w:r>
      <w:r>
        <w:rPr>
          <w:spacing w:val="19"/>
        </w:rPr>
        <w:t xml:space="preserve"> </w:t>
      </w:r>
      <w:r>
        <w:t>écrites</w:t>
      </w:r>
      <w:r>
        <w:rPr>
          <w:spacing w:val="16"/>
        </w:rPr>
        <w:t xml:space="preserve"> </w:t>
      </w:r>
      <w:r>
        <w:t>et/ou</w:t>
      </w:r>
      <w:r>
        <w:rPr>
          <w:spacing w:val="1"/>
        </w:rPr>
        <w:t xml:space="preserve"> </w:t>
      </w:r>
      <w:r>
        <w:t>orales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demeurent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ailleurs,</w:t>
      </w:r>
      <w:r>
        <w:rPr>
          <w:spacing w:val="-2"/>
        </w:rPr>
        <w:t xml:space="preserve"> </w:t>
      </w:r>
      <w:r>
        <w:t>quant à</w:t>
      </w:r>
      <w:r>
        <w:rPr>
          <w:spacing w:val="-1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contenu,</w:t>
      </w:r>
      <w:r>
        <w:rPr>
          <w:spacing w:val="-1"/>
        </w:rPr>
        <w:t xml:space="preserve"> </w:t>
      </w:r>
      <w:r>
        <w:t>identiques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celles</w:t>
      </w:r>
      <w:r>
        <w:rPr>
          <w:spacing w:val="-1"/>
        </w:rPr>
        <w:t xml:space="preserve"> </w:t>
      </w:r>
      <w:r>
        <w:t>des autres</w:t>
      </w:r>
      <w:r>
        <w:rPr>
          <w:spacing w:val="-1"/>
        </w:rPr>
        <w:t xml:space="preserve"> </w:t>
      </w:r>
      <w:r>
        <w:t>candidat</w:t>
      </w:r>
      <w:r w:rsidR="00B21A3C">
        <w:t>e</w:t>
      </w:r>
      <w:r>
        <w:t>s</w:t>
      </w:r>
      <w:r w:rsidR="00735701">
        <w:t>/</w:t>
      </w:r>
      <w:r w:rsidR="00B21A3C">
        <w:t>candidats</w:t>
      </w:r>
      <w:r>
        <w:t>.</w:t>
      </w:r>
    </w:p>
    <w:p w:rsidR="00961DE5" w:rsidRDefault="00961DE5" w:rsidP="00961DE5">
      <w:pPr>
        <w:pStyle w:val="Corpsdetexte"/>
        <w:spacing w:before="11"/>
        <w:rPr>
          <w:sz w:val="18"/>
        </w:rPr>
      </w:pPr>
    </w:p>
    <w:p w:rsidR="00961DE5" w:rsidRDefault="00961DE5" w:rsidP="00961DE5">
      <w:pPr>
        <w:pStyle w:val="Corpsdetexte"/>
        <w:ind w:left="260"/>
      </w:pPr>
      <w:r>
        <w:t>Il</w:t>
      </w:r>
      <w:r>
        <w:rPr>
          <w:spacing w:val="-4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s’agir</w:t>
      </w:r>
      <w:r>
        <w:rPr>
          <w:spacing w:val="-1"/>
        </w:rPr>
        <w:t xml:space="preserve"> </w:t>
      </w:r>
      <w:r w:rsidR="00BC6BA2">
        <w:rPr>
          <w:spacing w:val="-1"/>
        </w:rPr>
        <w:t xml:space="preserve">des aménagements suivants </w:t>
      </w:r>
      <w:r>
        <w:t>:</w:t>
      </w:r>
    </w:p>
    <w:p w:rsidR="00961DE5" w:rsidRDefault="00BC6BA2" w:rsidP="00961DE5">
      <w:pPr>
        <w:pStyle w:val="Paragraphedeliste"/>
        <w:numPr>
          <w:ilvl w:val="1"/>
          <w:numId w:val="4"/>
        </w:numPr>
        <w:tabs>
          <w:tab w:val="left" w:pos="1394"/>
        </w:tabs>
        <w:spacing w:before="119"/>
        <w:ind w:right="139"/>
        <w:jc w:val="both"/>
        <w:rPr>
          <w:sz w:val="20"/>
        </w:rPr>
      </w:pPr>
      <w:r>
        <w:rPr>
          <w:sz w:val="20"/>
        </w:rPr>
        <w:t>A</w:t>
      </w:r>
      <w:r w:rsidR="00315957">
        <w:rPr>
          <w:sz w:val="20"/>
        </w:rPr>
        <w:t xml:space="preserve">ccueil ou </w:t>
      </w:r>
      <w:r w:rsidR="00961DE5">
        <w:rPr>
          <w:sz w:val="20"/>
        </w:rPr>
        <w:t>prise en charge personnalisés des candidat</w:t>
      </w:r>
      <w:r w:rsidR="00B21A3C">
        <w:rPr>
          <w:sz w:val="20"/>
        </w:rPr>
        <w:t>e</w:t>
      </w:r>
      <w:r w:rsidR="00961DE5">
        <w:rPr>
          <w:sz w:val="20"/>
        </w:rPr>
        <w:t>s</w:t>
      </w:r>
      <w:r w:rsidR="00921594">
        <w:rPr>
          <w:sz w:val="20"/>
        </w:rPr>
        <w:t>/</w:t>
      </w:r>
      <w:r w:rsidR="00B21A3C">
        <w:rPr>
          <w:sz w:val="20"/>
        </w:rPr>
        <w:t>candidats</w:t>
      </w:r>
      <w:r w:rsidR="00961DE5">
        <w:rPr>
          <w:sz w:val="20"/>
        </w:rPr>
        <w:t xml:space="preserve"> en fonction de leurs difficultés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(motrices,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auditives,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visuelles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ou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autres)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par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les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services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organisateurs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des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épreuves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(orientation,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accompagnement,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aide</w:t>
      </w:r>
      <w:r w:rsidR="00315957">
        <w:rPr>
          <w:sz w:val="20"/>
        </w:rPr>
        <w:t>…</w:t>
      </w:r>
      <w:r w:rsidR="00961DE5">
        <w:rPr>
          <w:sz w:val="20"/>
        </w:rPr>
        <w:t>)</w:t>
      </w:r>
      <w:r w:rsidR="00DB5197">
        <w:rPr>
          <w:sz w:val="20"/>
        </w:rPr>
        <w:t> ;</w:t>
      </w:r>
    </w:p>
    <w:p w:rsidR="00961DE5" w:rsidRDefault="00961DE5" w:rsidP="00961DE5">
      <w:pPr>
        <w:pStyle w:val="Corpsdetexte"/>
        <w:spacing w:before="10"/>
        <w:rPr>
          <w:sz w:val="19"/>
        </w:rPr>
      </w:pPr>
    </w:p>
    <w:p w:rsidR="00961DE5" w:rsidRDefault="00BC6BA2" w:rsidP="00961DE5">
      <w:pPr>
        <w:pStyle w:val="Paragraphedeliste"/>
        <w:numPr>
          <w:ilvl w:val="1"/>
          <w:numId w:val="4"/>
        </w:numPr>
        <w:tabs>
          <w:tab w:val="left" w:pos="1393"/>
          <w:tab w:val="left" w:pos="1394"/>
        </w:tabs>
        <w:ind w:hanging="361"/>
        <w:rPr>
          <w:sz w:val="20"/>
        </w:rPr>
      </w:pPr>
      <w:r>
        <w:rPr>
          <w:sz w:val="20"/>
        </w:rPr>
        <w:t>A</w:t>
      </w:r>
      <w:r w:rsidR="00961DE5">
        <w:rPr>
          <w:sz w:val="20"/>
        </w:rPr>
        <w:t>daptations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particulières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du</w:t>
      </w:r>
      <w:r w:rsidR="00961DE5">
        <w:rPr>
          <w:spacing w:val="-6"/>
          <w:sz w:val="20"/>
        </w:rPr>
        <w:t xml:space="preserve"> </w:t>
      </w:r>
      <w:r w:rsidR="00961DE5">
        <w:rPr>
          <w:sz w:val="20"/>
        </w:rPr>
        <w:t>déroulement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et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de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la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passation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des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épreuves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telles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que</w:t>
      </w:r>
      <w:r w:rsidR="00961DE5">
        <w:rPr>
          <w:spacing w:val="4"/>
          <w:sz w:val="20"/>
        </w:rPr>
        <w:t xml:space="preserve"> </w:t>
      </w:r>
      <w:r w:rsidR="00961DE5">
        <w:rPr>
          <w:sz w:val="20"/>
        </w:rPr>
        <w:t>:</w:t>
      </w:r>
    </w:p>
    <w:p w:rsidR="00961DE5" w:rsidRDefault="00BC6BA2" w:rsidP="00961DE5">
      <w:pPr>
        <w:pStyle w:val="Paragraphedeliste"/>
        <w:numPr>
          <w:ilvl w:val="2"/>
          <w:numId w:val="4"/>
        </w:numPr>
        <w:tabs>
          <w:tab w:val="left" w:pos="1820"/>
          <w:tab w:val="left" w:pos="1821"/>
        </w:tabs>
        <w:spacing w:before="121" w:line="238" w:lineRule="exact"/>
        <w:ind w:hanging="361"/>
        <w:rPr>
          <w:sz w:val="20"/>
        </w:rPr>
      </w:pPr>
      <w:r>
        <w:rPr>
          <w:sz w:val="20"/>
        </w:rPr>
        <w:t>La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majoration</w:t>
      </w:r>
      <w:r w:rsidR="00961DE5">
        <w:rPr>
          <w:spacing w:val="-3"/>
          <w:sz w:val="20"/>
        </w:rPr>
        <w:t xml:space="preserve"> </w:t>
      </w:r>
      <w:r w:rsidR="00961DE5">
        <w:rPr>
          <w:sz w:val="20"/>
        </w:rPr>
        <w:t>des</w:t>
      </w:r>
      <w:r w:rsidR="00961DE5">
        <w:rPr>
          <w:spacing w:val="-3"/>
          <w:sz w:val="20"/>
        </w:rPr>
        <w:t xml:space="preserve"> </w:t>
      </w:r>
      <w:r w:rsidR="00961DE5">
        <w:rPr>
          <w:sz w:val="20"/>
        </w:rPr>
        <w:t>temps</w:t>
      </w:r>
      <w:r w:rsidR="00961DE5">
        <w:rPr>
          <w:spacing w:val="-3"/>
          <w:sz w:val="20"/>
        </w:rPr>
        <w:t xml:space="preserve"> </w:t>
      </w:r>
      <w:r w:rsidR="00961DE5">
        <w:rPr>
          <w:sz w:val="20"/>
        </w:rPr>
        <w:t>de</w:t>
      </w:r>
      <w:r w:rsidR="00961DE5">
        <w:rPr>
          <w:spacing w:val="-3"/>
          <w:sz w:val="20"/>
        </w:rPr>
        <w:t xml:space="preserve"> </w:t>
      </w:r>
      <w:r w:rsidR="00961DE5">
        <w:rPr>
          <w:sz w:val="20"/>
        </w:rPr>
        <w:t>préparation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de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l’épreuve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et/ou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de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composition</w:t>
      </w:r>
      <w:r w:rsidR="00315957">
        <w:rPr>
          <w:sz w:val="20"/>
        </w:rPr>
        <w:t xml:space="preserve"> ou audition</w:t>
      </w:r>
      <w:r w:rsidR="00961DE5">
        <w:rPr>
          <w:sz w:val="20"/>
        </w:rPr>
        <w:t xml:space="preserve"> ;</w:t>
      </w:r>
    </w:p>
    <w:p w:rsidR="00961DE5" w:rsidRDefault="00BC6BA2" w:rsidP="00961DE5">
      <w:pPr>
        <w:pStyle w:val="Paragraphedeliste"/>
        <w:numPr>
          <w:ilvl w:val="2"/>
          <w:numId w:val="4"/>
        </w:numPr>
        <w:tabs>
          <w:tab w:val="left" w:pos="1820"/>
          <w:tab w:val="left" w:pos="1821"/>
        </w:tabs>
        <w:spacing w:line="233" w:lineRule="exact"/>
        <w:ind w:hanging="361"/>
        <w:rPr>
          <w:sz w:val="20"/>
        </w:rPr>
      </w:pPr>
      <w:r>
        <w:rPr>
          <w:sz w:val="20"/>
        </w:rPr>
        <w:t>La</w:t>
      </w:r>
      <w:r w:rsidR="00961DE5">
        <w:rPr>
          <w:spacing w:val="-3"/>
          <w:sz w:val="20"/>
        </w:rPr>
        <w:t xml:space="preserve"> </w:t>
      </w:r>
      <w:r w:rsidR="00961DE5">
        <w:rPr>
          <w:sz w:val="20"/>
        </w:rPr>
        <w:t>transmission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de</w:t>
      </w:r>
      <w:r w:rsidR="00961DE5">
        <w:rPr>
          <w:spacing w:val="-3"/>
          <w:sz w:val="20"/>
        </w:rPr>
        <w:t xml:space="preserve"> </w:t>
      </w:r>
      <w:r w:rsidR="00961DE5">
        <w:rPr>
          <w:sz w:val="20"/>
        </w:rPr>
        <w:t>toutes</w:t>
      </w:r>
      <w:r w:rsidR="00961DE5">
        <w:rPr>
          <w:spacing w:val="-1"/>
          <w:sz w:val="20"/>
        </w:rPr>
        <w:t xml:space="preserve"> </w:t>
      </w:r>
      <w:r w:rsidR="00961DE5">
        <w:rPr>
          <w:sz w:val="20"/>
        </w:rPr>
        <w:t>les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précisions</w:t>
      </w:r>
      <w:r w:rsidR="00961DE5">
        <w:rPr>
          <w:spacing w:val="3"/>
          <w:sz w:val="20"/>
        </w:rPr>
        <w:t xml:space="preserve"> </w:t>
      </w:r>
      <w:r w:rsidR="00961DE5">
        <w:rPr>
          <w:sz w:val="20"/>
        </w:rPr>
        <w:t>complémentaires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par</w:t>
      </w:r>
      <w:r w:rsidR="00961DE5">
        <w:rPr>
          <w:spacing w:val="-1"/>
          <w:sz w:val="20"/>
        </w:rPr>
        <w:t xml:space="preserve"> </w:t>
      </w:r>
      <w:r w:rsidR="00961DE5">
        <w:rPr>
          <w:sz w:val="20"/>
        </w:rPr>
        <w:t>écrit</w:t>
      </w:r>
      <w:r w:rsidR="00961DE5">
        <w:rPr>
          <w:spacing w:val="-1"/>
          <w:sz w:val="20"/>
        </w:rPr>
        <w:t xml:space="preserve"> </w:t>
      </w:r>
      <w:r w:rsidR="00961DE5">
        <w:rPr>
          <w:sz w:val="20"/>
        </w:rPr>
        <w:t>ou par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oral ;</w:t>
      </w:r>
    </w:p>
    <w:p w:rsidR="00961DE5" w:rsidRDefault="00BC6BA2" w:rsidP="00961DE5">
      <w:pPr>
        <w:pStyle w:val="Paragraphedeliste"/>
        <w:numPr>
          <w:ilvl w:val="2"/>
          <w:numId w:val="4"/>
        </w:numPr>
        <w:tabs>
          <w:tab w:val="left" w:pos="1820"/>
          <w:tab w:val="left" w:pos="1821"/>
        </w:tabs>
        <w:spacing w:line="233" w:lineRule="exact"/>
        <w:ind w:hanging="361"/>
        <w:rPr>
          <w:sz w:val="20"/>
        </w:rPr>
      </w:pPr>
      <w:r>
        <w:rPr>
          <w:sz w:val="20"/>
        </w:rPr>
        <w:t>L’utilisation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d’équipements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spécifiques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d’aide</w:t>
      </w:r>
      <w:r w:rsidR="00961DE5">
        <w:rPr>
          <w:spacing w:val="-6"/>
          <w:sz w:val="20"/>
        </w:rPr>
        <w:t xml:space="preserve"> </w:t>
      </w:r>
      <w:r w:rsidR="00961DE5">
        <w:rPr>
          <w:sz w:val="20"/>
        </w:rPr>
        <w:t>à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la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lecture ;</w:t>
      </w:r>
    </w:p>
    <w:p w:rsidR="00961DE5" w:rsidRDefault="00BC6BA2" w:rsidP="00961DE5">
      <w:pPr>
        <w:pStyle w:val="Paragraphedeliste"/>
        <w:numPr>
          <w:ilvl w:val="2"/>
          <w:numId w:val="4"/>
        </w:numPr>
        <w:tabs>
          <w:tab w:val="left" w:pos="1820"/>
          <w:tab w:val="left" w:pos="1821"/>
        </w:tabs>
        <w:spacing w:line="238" w:lineRule="exact"/>
        <w:ind w:hanging="361"/>
        <w:rPr>
          <w:sz w:val="20"/>
        </w:rPr>
      </w:pPr>
      <w:r>
        <w:rPr>
          <w:sz w:val="20"/>
        </w:rPr>
        <w:t>L’utilisation</w:t>
      </w:r>
      <w:r w:rsidR="00961DE5">
        <w:rPr>
          <w:spacing w:val="-6"/>
          <w:sz w:val="20"/>
        </w:rPr>
        <w:t xml:space="preserve"> </w:t>
      </w:r>
      <w:r w:rsidR="00961DE5">
        <w:rPr>
          <w:sz w:val="20"/>
        </w:rPr>
        <w:t>d’amplificateur</w:t>
      </w:r>
      <w:r w:rsidR="00961DE5">
        <w:rPr>
          <w:spacing w:val="-7"/>
          <w:sz w:val="20"/>
        </w:rPr>
        <w:t xml:space="preserve"> </w:t>
      </w:r>
      <w:r w:rsidR="00961DE5">
        <w:rPr>
          <w:sz w:val="20"/>
        </w:rPr>
        <w:t>pour</w:t>
      </w:r>
      <w:r w:rsidR="00961DE5">
        <w:rPr>
          <w:spacing w:val="-7"/>
          <w:sz w:val="20"/>
        </w:rPr>
        <w:t xml:space="preserve"> </w:t>
      </w:r>
      <w:r w:rsidR="00961DE5">
        <w:rPr>
          <w:sz w:val="20"/>
        </w:rPr>
        <w:t>voix</w:t>
      </w:r>
      <w:r w:rsidR="00961DE5">
        <w:rPr>
          <w:spacing w:val="-6"/>
          <w:sz w:val="20"/>
        </w:rPr>
        <w:t xml:space="preserve"> </w:t>
      </w:r>
      <w:r w:rsidR="00961DE5">
        <w:rPr>
          <w:sz w:val="20"/>
        </w:rPr>
        <w:t>faible…</w:t>
      </w:r>
    </w:p>
    <w:p w:rsidR="00961DE5" w:rsidRDefault="00961DE5" w:rsidP="00961DE5">
      <w:pPr>
        <w:pStyle w:val="Corpsdetexte"/>
        <w:spacing w:before="9"/>
        <w:rPr>
          <w:sz w:val="17"/>
        </w:rPr>
      </w:pPr>
    </w:p>
    <w:p w:rsidR="00961DE5" w:rsidRPr="00F23D21" w:rsidRDefault="00961DE5" w:rsidP="00F23D21">
      <w:pPr>
        <w:shd w:val="clear" w:color="auto" w:fill="FFFFFF"/>
        <w:ind w:left="284" w:right="97"/>
        <w:jc w:val="both"/>
        <w:textAlignment w:val="baseline"/>
        <w:rPr>
          <w:rFonts w:ascii="inherit" w:eastAsia="Times New Roman" w:hAnsi="inherit" w:cs="Arial"/>
          <w:color w:val="57585A"/>
          <w:sz w:val="24"/>
          <w:szCs w:val="24"/>
          <w:lang w:eastAsia="fr-FR"/>
        </w:rPr>
      </w:pPr>
      <w:r w:rsidRPr="00F23D21">
        <w:rPr>
          <w:spacing w:val="-1"/>
          <w:sz w:val="20"/>
          <w:szCs w:val="20"/>
        </w:rPr>
        <w:t>Pour pouvoir bénéficier d’un aménagement d’épreuve, les candidat</w:t>
      </w:r>
      <w:r w:rsidR="00B21A3C" w:rsidRPr="00F23D21">
        <w:rPr>
          <w:spacing w:val="-1"/>
          <w:sz w:val="20"/>
          <w:szCs w:val="20"/>
        </w:rPr>
        <w:t>e</w:t>
      </w:r>
      <w:r w:rsidRPr="00F23D21">
        <w:rPr>
          <w:spacing w:val="-1"/>
          <w:sz w:val="20"/>
          <w:szCs w:val="20"/>
        </w:rPr>
        <w:t>s</w:t>
      </w:r>
      <w:r w:rsidR="00921594" w:rsidRPr="00F23D21">
        <w:rPr>
          <w:spacing w:val="-1"/>
          <w:sz w:val="20"/>
          <w:szCs w:val="20"/>
        </w:rPr>
        <w:t>/</w:t>
      </w:r>
      <w:r w:rsidR="00B21A3C" w:rsidRPr="00F23D21">
        <w:rPr>
          <w:spacing w:val="-1"/>
          <w:sz w:val="20"/>
          <w:szCs w:val="20"/>
        </w:rPr>
        <w:t>candidats</w:t>
      </w:r>
      <w:r w:rsidRPr="00F23D21">
        <w:rPr>
          <w:spacing w:val="-1"/>
          <w:sz w:val="20"/>
          <w:szCs w:val="20"/>
        </w:rPr>
        <w:t xml:space="preserve"> doivent ap</w:t>
      </w:r>
      <w:r w:rsidR="00346F0C">
        <w:rPr>
          <w:spacing w:val="-1"/>
          <w:sz w:val="20"/>
          <w:szCs w:val="20"/>
        </w:rPr>
        <w:t xml:space="preserve">partenir à l’une des catégories </w:t>
      </w:r>
      <w:r w:rsidR="00F22188" w:rsidRPr="00F23D21">
        <w:rPr>
          <w:spacing w:val="-1"/>
          <w:sz w:val="20"/>
          <w:szCs w:val="20"/>
        </w:rPr>
        <w:t xml:space="preserve">mentionnées aux </w:t>
      </w:r>
      <w:r w:rsidR="00F23D21">
        <w:rPr>
          <w:spacing w:val="-1"/>
          <w:sz w:val="20"/>
          <w:szCs w:val="20"/>
        </w:rPr>
        <w:t>1°, 2°, 3°, 4°, 9°, 10° et 1</w:t>
      </w:r>
      <w:r w:rsidR="00F23D21" w:rsidRPr="00F23D21">
        <w:rPr>
          <w:spacing w:val="-1"/>
          <w:sz w:val="20"/>
          <w:szCs w:val="20"/>
        </w:rPr>
        <w:t>1° de l'</w:t>
      </w:r>
      <w:r w:rsidR="00F23D21" w:rsidRPr="008C584D">
        <w:rPr>
          <w:spacing w:val="-1"/>
          <w:sz w:val="20"/>
          <w:szCs w:val="20"/>
        </w:rPr>
        <w:t>article L.5212-13 du Code du travail</w:t>
      </w:r>
      <w:r w:rsidR="008C584D">
        <w:rPr>
          <w:spacing w:val="-1"/>
          <w:sz w:val="20"/>
          <w:szCs w:val="20"/>
        </w:rPr>
        <w:t> :</w:t>
      </w:r>
      <w:r w:rsidR="00F23D21">
        <w:rPr>
          <w:spacing w:val="-1"/>
          <w:sz w:val="20"/>
          <w:szCs w:val="20"/>
        </w:rPr>
        <w:t> </w:t>
      </w:r>
    </w:p>
    <w:p w:rsidR="00965186" w:rsidRPr="00965186" w:rsidRDefault="00965186" w:rsidP="00961DE5">
      <w:pPr>
        <w:pStyle w:val="Corpsdetexte"/>
        <w:ind w:left="260"/>
        <w:rPr>
          <w:sz w:val="12"/>
          <w:szCs w:val="12"/>
        </w:rPr>
      </w:pPr>
    </w:p>
    <w:p w:rsidR="00961DE5" w:rsidRDefault="00965186" w:rsidP="00965186">
      <w:pPr>
        <w:pStyle w:val="Paragraphedeliste"/>
        <w:numPr>
          <w:ilvl w:val="0"/>
          <w:numId w:val="3"/>
        </w:numPr>
        <w:tabs>
          <w:tab w:val="left" w:pos="981"/>
        </w:tabs>
        <w:ind w:right="147"/>
        <w:jc w:val="both"/>
        <w:rPr>
          <w:sz w:val="20"/>
        </w:rPr>
      </w:pPr>
      <w:r w:rsidRPr="00965186">
        <w:rPr>
          <w:sz w:val="20"/>
        </w:rPr>
        <w:t>Les travailleurs reconnus handicapés par la commission des droits et de l'autonomie des personnes handicapées mentionnée à l'article L. 146-9 du code de l'action sociale et des familles</w:t>
      </w:r>
      <w:r w:rsidR="005C56B6">
        <w:rPr>
          <w:sz w:val="20"/>
        </w:rPr>
        <w:t xml:space="preserve"> (RQTH)</w:t>
      </w:r>
      <w:r w:rsidR="00315957">
        <w:rPr>
          <w:sz w:val="20"/>
        </w:rPr>
        <w:t> ;</w:t>
      </w:r>
    </w:p>
    <w:p w:rsidR="00961DE5" w:rsidRDefault="00BC6BA2" w:rsidP="00961DE5">
      <w:pPr>
        <w:pStyle w:val="Paragraphedeliste"/>
        <w:numPr>
          <w:ilvl w:val="0"/>
          <w:numId w:val="3"/>
        </w:numPr>
        <w:tabs>
          <w:tab w:val="left" w:pos="981"/>
        </w:tabs>
        <w:ind w:right="147"/>
        <w:jc w:val="both"/>
        <w:rPr>
          <w:sz w:val="20"/>
        </w:rPr>
      </w:pPr>
      <w:r>
        <w:rPr>
          <w:sz w:val="20"/>
        </w:rPr>
        <w:t>L</w:t>
      </w:r>
      <w:r w:rsidR="00961DE5">
        <w:rPr>
          <w:sz w:val="20"/>
        </w:rPr>
        <w:t>es victimes d’accidents du travail ou de maladies professionnelles ayant entraîné une incapacité permanente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au moins égale à 10 % et titulaires d’une rente attribuée au titre du régime général de sécurité sociale ou de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tout autre</w:t>
      </w:r>
      <w:r w:rsidR="00961DE5">
        <w:rPr>
          <w:spacing w:val="-1"/>
          <w:sz w:val="20"/>
        </w:rPr>
        <w:t xml:space="preserve"> </w:t>
      </w:r>
      <w:r w:rsidR="00961DE5">
        <w:rPr>
          <w:sz w:val="20"/>
        </w:rPr>
        <w:t>régime</w:t>
      </w:r>
      <w:r w:rsidR="00961DE5">
        <w:rPr>
          <w:spacing w:val="-1"/>
          <w:sz w:val="20"/>
        </w:rPr>
        <w:t xml:space="preserve"> </w:t>
      </w:r>
      <w:r w:rsidR="00961DE5">
        <w:rPr>
          <w:sz w:val="20"/>
        </w:rPr>
        <w:t>de</w:t>
      </w:r>
      <w:r w:rsidR="00961DE5">
        <w:rPr>
          <w:spacing w:val="-1"/>
          <w:sz w:val="20"/>
        </w:rPr>
        <w:t xml:space="preserve"> </w:t>
      </w:r>
      <w:r w:rsidR="00961DE5">
        <w:rPr>
          <w:sz w:val="20"/>
        </w:rPr>
        <w:t>protection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sociale</w:t>
      </w:r>
      <w:r w:rsidR="00961DE5">
        <w:rPr>
          <w:spacing w:val="-1"/>
          <w:sz w:val="20"/>
        </w:rPr>
        <w:t xml:space="preserve"> </w:t>
      </w:r>
      <w:r w:rsidR="00315957">
        <w:rPr>
          <w:sz w:val="20"/>
        </w:rPr>
        <w:t>obligatoire ;</w:t>
      </w:r>
    </w:p>
    <w:p w:rsidR="00961DE5" w:rsidRDefault="00BC6BA2" w:rsidP="00961DE5">
      <w:pPr>
        <w:pStyle w:val="Paragraphedeliste"/>
        <w:numPr>
          <w:ilvl w:val="0"/>
          <w:numId w:val="3"/>
        </w:numPr>
        <w:tabs>
          <w:tab w:val="left" w:pos="981"/>
        </w:tabs>
        <w:spacing w:before="1" w:line="237" w:lineRule="auto"/>
        <w:ind w:right="149"/>
        <w:jc w:val="both"/>
        <w:rPr>
          <w:sz w:val="20"/>
        </w:rPr>
      </w:pPr>
      <w:r>
        <w:rPr>
          <w:sz w:val="20"/>
        </w:rPr>
        <w:t>L</w:t>
      </w:r>
      <w:r w:rsidR="00961DE5">
        <w:rPr>
          <w:sz w:val="20"/>
        </w:rPr>
        <w:t>es titulaires d’une pension d’invalidité attribuée au titre du régime général de la sécurité sociale, de tout autre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régime de protection sociale obligatoire ou au titre des dispositions régissant les agents publics à condition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que</w:t>
      </w:r>
      <w:r w:rsidR="00961DE5">
        <w:rPr>
          <w:spacing w:val="-1"/>
          <w:sz w:val="20"/>
        </w:rPr>
        <w:t xml:space="preserve"> </w:t>
      </w:r>
      <w:r w:rsidR="00961DE5">
        <w:rPr>
          <w:sz w:val="20"/>
        </w:rPr>
        <w:t>l’invalidité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des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intéressés</w:t>
      </w:r>
      <w:r w:rsidR="00961DE5">
        <w:rPr>
          <w:spacing w:val="-1"/>
          <w:sz w:val="20"/>
        </w:rPr>
        <w:t xml:space="preserve"> </w:t>
      </w:r>
      <w:r w:rsidR="00961DE5">
        <w:rPr>
          <w:sz w:val="20"/>
        </w:rPr>
        <w:t>réduise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au moins</w:t>
      </w:r>
      <w:r w:rsidR="00961DE5">
        <w:rPr>
          <w:spacing w:val="-1"/>
          <w:sz w:val="20"/>
        </w:rPr>
        <w:t xml:space="preserve"> </w:t>
      </w:r>
      <w:r w:rsidR="00961DE5">
        <w:rPr>
          <w:sz w:val="20"/>
        </w:rPr>
        <w:t>des</w:t>
      </w:r>
      <w:r w:rsidR="00961DE5">
        <w:rPr>
          <w:spacing w:val="-1"/>
          <w:sz w:val="20"/>
        </w:rPr>
        <w:t xml:space="preserve"> </w:t>
      </w:r>
      <w:r w:rsidR="00961DE5">
        <w:rPr>
          <w:sz w:val="20"/>
        </w:rPr>
        <w:t>deux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tiers leur</w:t>
      </w:r>
      <w:r w:rsidR="00961DE5">
        <w:rPr>
          <w:spacing w:val="-1"/>
          <w:sz w:val="20"/>
        </w:rPr>
        <w:t xml:space="preserve"> </w:t>
      </w:r>
      <w:r w:rsidR="00961DE5">
        <w:rPr>
          <w:sz w:val="20"/>
        </w:rPr>
        <w:t>capacité de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travail</w:t>
      </w:r>
      <w:r w:rsidR="00961DE5">
        <w:rPr>
          <w:spacing w:val="-1"/>
          <w:sz w:val="20"/>
        </w:rPr>
        <w:t xml:space="preserve"> </w:t>
      </w:r>
      <w:r w:rsidR="00961DE5">
        <w:rPr>
          <w:sz w:val="20"/>
        </w:rPr>
        <w:t>ou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de</w:t>
      </w:r>
      <w:r w:rsidR="00961DE5">
        <w:rPr>
          <w:spacing w:val="-2"/>
          <w:sz w:val="20"/>
        </w:rPr>
        <w:t xml:space="preserve"> </w:t>
      </w:r>
      <w:r w:rsidR="00315957">
        <w:rPr>
          <w:sz w:val="20"/>
        </w:rPr>
        <w:t>gain ;</w:t>
      </w:r>
    </w:p>
    <w:p w:rsidR="00965186" w:rsidRPr="002D0167" w:rsidRDefault="002D0167" w:rsidP="00961DE5">
      <w:pPr>
        <w:pStyle w:val="Paragraphedeliste"/>
        <w:numPr>
          <w:ilvl w:val="0"/>
          <w:numId w:val="3"/>
        </w:numPr>
        <w:tabs>
          <w:tab w:val="left" w:pos="981"/>
        </w:tabs>
        <w:spacing w:before="1" w:line="237" w:lineRule="auto"/>
        <w:ind w:right="149"/>
        <w:jc w:val="both"/>
        <w:rPr>
          <w:sz w:val="2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Les bénéficiaires mentionnés à l'article </w:t>
      </w:r>
      <w:r>
        <w:rPr>
          <w:sz w:val="21"/>
          <w:szCs w:val="21"/>
          <w:shd w:val="clear" w:color="auto" w:fill="FFFFFF"/>
        </w:rPr>
        <w:t>L</w:t>
      </w:r>
      <w:r w:rsidRPr="002D0167">
        <w:rPr>
          <w:sz w:val="21"/>
          <w:szCs w:val="21"/>
          <w:shd w:val="clear" w:color="auto" w:fill="FFFFFF"/>
        </w:rPr>
        <w:t xml:space="preserve"> 241-2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du code des pensions militaires d'inval</w:t>
      </w:r>
      <w:r w:rsidR="00315957">
        <w:rPr>
          <w:rFonts w:ascii="Arial" w:hAnsi="Arial" w:cs="Arial"/>
          <w:color w:val="000000"/>
          <w:sz w:val="21"/>
          <w:szCs w:val="21"/>
          <w:shd w:val="clear" w:color="auto" w:fill="FFFFFF"/>
        </w:rPr>
        <w:t>idité et des victimes de guerre ;</w:t>
      </w:r>
    </w:p>
    <w:p w:rsidR="002D0167" w:rsidRDefault="002D0167" w:rsidP="00961DE5">
      <w:pPr>
        <w:pStyle w:val="Paragraphedeliste"/>
        <w:numPr>
          <w:ilvl w:val="0"/>
          <w:numId w:val="3"/>
        </w:numPr>
        <w:tabs>
          <w:tab w:val="left" w:pos="981"/>
        </w:tabs>
        <w:spacing w:before="1" w:line="237" w:lineRule="auto"/>
        <w:ind w:right="149"/>
        <w:jc w:val="both"/>
        <w:rPr>
          <w:sz w:val="2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Les bénéficiaires mentionnés aux articles </w:t>
      </w:r>
      <w:r>
        <w:rPr>
          <w:sz w:val="21"/>
          <w:szCs w:val="21"/>
          <w:shd w:val="clear" w:color="auto" w:fill="FFFFFF"/>
        </w:rPr>
        <w:t>L</w:t>
      </w:r>
      <w:r w:rsidRPr="002D0167">
        <w:rPr>
          <w:sz w:val="21"/>
          <w:szCs w:val="21"/>
          <w:shd w:val="clear" w:color="auto" w:fill="FFFFFF"/>
        </w:rPr>
        <w:t xml:space="preserve"> 241-3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et </w:t>
      </w:r>
      <w:r>
        <w:rPr>
          <w:sz w:val="21"/>
          <w:szCs w:val="21"/>
          <w:shd w:val="clear" w:color="auto" w:fill="FFFFFF"/>
        </w:rPr>
        <w:t>L</w:t>
      </w:r>
      <w:r w:rsidRPr="002D0167">
        <w:rPr>
          <w:sz w:val="21"/>
          <w:szCs w:val="21"/>
          <w:shd w:val="clear" w:color="auto" w:fill="FFFFFF"/>
        </w:rPr>
        <w:t xml:space="preserve"> 241-4</w:t>
      </w:r>
      <w:r w:rsidR="00315957">
        <w:rPr>
          <w:rFonts w:ascii="Arial" w:hAnsi="Arial" w:cs="Arial"/>
          <w:color w:val="000000"/>
          <w:sz w:val="21"/>
          <w:szCs w:val="21"/>
          <w:shd w:val="clear" w:color="auto" w:fill="FFFFFF"/>
        </w:rPr>
        <w:t> du même code ;</w:t>
      </w:r>
    </w:p>
    <w:p w:rsidR="00961DE5" w:rsidRDefault="002D0167" w:rsidP="00961DE5">
      <w:pPr>
        <w:pStyle w:val="Paragraphedeliste"/>
        <w:numPr>
          <w:ilvl w:val="0"/>
          <w:numId w:val="3"/>
        </w:numPr>
        <w:tabs>
          <w:tab w:val="left" w:pos="981"/>
        </w:tabs>
        <w:spacing w:before="6" w:line="237" w:lineRule="auto"/>
        <w:ind w:right="139"/>
        <w:jc w:val="both"/>
        <w:rPr>
          <w:sz w:val="20"/>
        </w:rPr>
      </w:pPr>
      <w:r>
        <w:rPr>
          <w:sz w:val="20"/>
        </w:rPr>
        <w:t>Le</w:t>
      </w:r>
      <w:r w:rsidR="00961DE5">
        <w:rPr>
          <w:sz w:val="20"/>
        </w:rPr>
        <w:t>s titulaires d’une allocation ou d’une rente d’invalidité attribuée dans les conditions définies par la loi n° 91-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1389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du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31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décembre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1991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relative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à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la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protection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sociale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des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sapeurs-pompiers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volontaires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en</w:t>
      </w:r>
      <w:r w:rsidR="00961DE5">
        <w:rPr>
          <w:spacing w:val="55"/>
          <w:sz w:val="20"/>
        </w:rPr>
        <w:t xml:space="preserve"> </w:t>
      </w:r>
      <w:r w:rsidR="00961DE5">
        <w:rPr>
          <w:sz w:val="20"/>
        </w:rPr>
        <w:t>cas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d’accident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survenu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ou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de</w:t>
      </w:r>
      <w:r w:rsidR="00961DE5">
        <w:rPr>
          <w:spacing w:val="-1"/>
          <w:sz w:val="20"/>
        </w:rPr>
        <w:t xml:space="preserve"> </w:t>
      </w:r>
      <w:r w:rsidR="00961DE5">
        <w:rPr>
          <w:sz w:val="20"/>
        </w:rPr>
        <w:t>maladie</w:t>
      </w:r>
      <w:r w:rsidR="00961DE5">
        <w:rPr>
          <w:spacing w:val="1"/>
          <w:sz w:val="20"/>
        </w:rPr>
        <w:t xml:space="preserve"> </w:t>
      </w:r>
      <w:r w:rsidR="00961DE5">
        <w:rPr>
          <w:sz w:val="20"/>
        </w:rPr>
        <w:t>contractée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en</w:t>
      </w:r>
      <w:r w:rsidR="00961DE5">
        <w:rPr>
          <w:spacing w:val="-1"/>
          <w:sz w:val="20"/>
        </w:rPr>
        <w:t xml:space="preserve"> </w:t>
      </w:r>
      <w:r w:rsidR="00315957">
        <w:rPr>
          <w:sz w:val="20"/>
        </w:rPr>
        <w:t>service ;</w:t>
      </w:r>
    </w:p>
    <w:p w:rsidR="00961DE5" w:rsidRDefault="002D0167" w:rsidP="00961DE5">
      <w:pPr>
        <w:pStyle w:val="Paragraphedeliste"/>
        <w:numPr>
          <w:ilvl w:val="0"/>
          <w:numId w:val="3"/>
        </w:numPr>
        <w:tabs>
          <w:tab w:val="left" w:pos="981"/>
        </w:tabs>
        <w:spacing w:before="3" w:line="244" w:lineRule="exact"/>
        <w:jc w:val="both"/>
        <w:rPr>
          <w:sz w:val="20"/>
        </w:rPr>
      </w:pPr>
      <w:r>
        <w:rPr>
          <w:sz w:val="20"/>
        </w:rPr>
        <w:t>L</w:t>
      </w:r>
      <w:r w:rsidR="00961DE5">
        <w:rPr>
          <w:sz w:val="20"/>
        </w:rPr>
        <w:t>es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titulaires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de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la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carte</w:t>
      </w:r>
      <w:r w:rsidR="00961DE5" w:rsidRPr="00965186">
        <w:rPr>
          <w:sz w:val="20"/>
        </w:rPr>
        <w:t xml:space="preserve"> </w:t>
      </w:r>
      <w:r w:rsidR="00961DE5">
        <w:rPr>
          <w:sz w:val="20"/>
        </w:rPr>
        <w:t>« mobilité inclusion »</w:t>
      </w:r>
      <w:r w:rsidR="00965186">
        <w:rPr>
          <w:sz w:val="20"/>
        </w:rPr>
        <w:t xml:space="preserve"> portant la mention « </w:t>
      </w:r>
      <w:r w:rsidR="00965186" w:rsidRPr="00965186">
        <w:rPr>
          <w:sz w:val="20"/>
        </w:rPr>
        <w:t>invalidité</w:t>
      </w:r>
      <w:r w:rsidR="00965186">
        <w:rPr>
          <w:sz w:val="20"/>
        </w:rPr>
        <w:t> »</w:t>
      </w:r>
      <w:r w:rsidR="00961DE5">
        <w:rPr>
          <w:spacing w:val="-3"/>
          <w:sz w:val="20"/>
        </w:rPr>
        <w:t xml:space="preserve"> </w:t>
      </w:r>
      <w:r w:rsidR="00961DE5">
        <w:rPr>
          <w:sz w:val="20"/>
        </w:rPr>
        <w:t>définie</w:t>
      </w:r>
      <w:r w:rsidR="00965186">
        <w:rPr>
          <w:sz w:val="20"/>
        </w:rPr>
        <w:t xml:space="preserve"> à</w:t>
      </w:r>
      <w:r w:rsidR="00961DE5">
        <w:rPr>
          <w:spacing w:val="-3"/>
          <w:sz w:val="20"/>
        </w:rPr>
        <w:t xml:space="preserve"> </w:t>
      </w:r>
      <w:r w:rsidR="00961DE5">
        <w:rPr>
          <w:sz w:val="20"/>
        </w:rPr>
        <w:t>l’article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L</w:t>
      </w:r>
      <w:r w:rsidR="00961DE5">
        <w:rPr>
          <w:spacing w:val="-3"/>
          <w:sz w:val="20"/>
        </w:rPr>
        <w:t xml:space="preserve"> </w:t>
      </w:r>
      <w:r w:rsidR="00961DE5">
        <w:rPr>
          <w:sz w:val="20"/>
        </w:rPr>
        <w:t>241-3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du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code</w:t>
      </w:r>
      <w:r w:rsidR="00961DE5">
        <w:rPr>
          <w:spacing w:val="-3"/>
          <w:sz w:val="20"/>
        </w:rPr>
        <w:t xml:space="preserve"> </w:t>
      </w:r>
      <w:r w:rsidR="00961DE5">
        <w:rPr>
          <w:sz w:val="20"/>
        </w:rPr>
        <w:t>de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l’action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sociale</w:t>
      </w:r>
      <w:r w:rsidR="00961DE5">
        <w:rPr>
          <w:spacing w:val="-2"/>
          <w:sz w:val="20"/>
        </w:rPr>
        <w:t xml:space="preserve"> </w:t>
      </w:r>
      <w:r w:rsidR="00961DE5">
        <w:rPr>
          <w:sz w:val="20"/>
        </w:rPr>
        <w:t>et</w:t>
      </w:r>
      <w:r w:rsidR="00961DE5">
        <w:rPr>
          <w:spacing w:val="-6"/>
          <w:sz w:val="20"/>
        </w:rPr>
        <w:t xml:space="preserve"> </w:t>
      </w:r>
      <w:r w:rsidR="00961DE5">
        <w:rPr>
          <w:sz w:val="20"/>
        </w:rPr>
        <w:t>des</w:t>
      </w:r>
      <w:r w:rsidR="00961DE5">
        <w:rPr>
          <w:spacing w:val="-4"/>
          <w:sz w:val="20"/>
        </w:rPr>
        <w:t xml:space="preserve"> </w:t>
      </w:r>
      <w:r w:rsidR="00315957">
        <w:rPr>
          <w:sz w:val="20"/>
        </w:rPr>
        <w:t>familles ;</w:t>
      </w:r>
    </w:p>
    <w:p w:rsidR="00961DE5" w:rsidRDefault="002D0167" w:rsidP="00961DE5">
      <w:pPr>
        <w:pStyle w:val="Paragraphedeliste"/>
        <w:numPr>
          <w:ilvl w:val="0"/>
          <w:numId w:val="3"/>
        </w:numPr>
        <w:tabs>
          <w:tab w:val="left" w:pos="981"/>
        </w:tabs>
        <w:spacing w:line="244" w:lineRule="exact"/>
        <w:jc w:val="both"/>
        <w:rPr>
          <w:sz w:val="20"/>
        </w:rPr>
      </w:pPr>
      <w:r>
        <w:rPr>
          <w:sz w:val="20"/>
        </w:rPr>
        <w:t>L</w:t>
      </w:r>
      <w:r w:rsidR="00961DE5">
        <w:rPr>
          <w:sz w:val="20"/>
        </w:rPr>
        <w:t>es</w:t>
      </w:r>
      <w:r w:rsidR="00961DE5">
        <w:rPr>
          <w:spacing w:val="-6"/>
          <w:sz w:val="20"/>
        </w:rPr>
        <w:t xml:space="preserve"> </w:t>
      </w:r>
      <w:r w:rsidR="00961DE5">
        <w:rPr>
          <w:sz w:val="20"/>
        </w:rPr>
        <w:t>titulaires</w:t>
      </w:r>
      <w:r w:rsidR="00961DE5">
        <w:rPr>
          <w:spacing w:val="-4"/>
          <w:sz w:val="20"/>
        </w:rPr>
        <w:t xml:space="preserve"> </w:t>
      </w:r>
      <w:r w:rsidR="00961DE5">
        <w:rPr>
          <w:sz w:val="20"/>
        </w:rPr>
        <w:t>de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l’allocation</w:t>
      </w:r>
      <w:r w:rsidR="00961DE5">
        <w:rPr>
          <w:spacing w:val="-6"/>
          <w:sz w:val="20"/>
        </w:rPr>
        <w:t xml:space="preserve"> </w:t>
      </w:r>
      <w:r w:rsidR="00961DE5">
        <w:rPr>
          <w:sz w:val="20"/>
        </w:rPr>
        <w:t>aux</w:t>
      </w:r>
      <w:r w:rsidR="00961DE5">
        <w:rPr>
          <w:spacing w:val="-5"/>
          <w:sz w:val="20"/>
        </w:rPr>
        <w:t xml:space="preserve"> </w:t>
      </w:r>
      <w:r w:rsidR="00961DE5">
        <w:rPr>
          <w:sz w:val="20"/>
        </w:rPr>
        <w:t>adultes</w:t>
      </w:r>
      <w:r w:rsidR="00961DE5">
        <w:rPr>
          <w:spacing w:val="-6"/>
          <w:sz w:val="20"/>
        </w:rPr>
        <w:t xml:space="preserve"> </w:t>
      </w:r>
      <w:r w:rsidR="00961DE5">
        <w:rPr>
          <w:sz w:val="20"/>
        </w:rPr>
        <w:t>handicapés.</w:t>
      </w:r>
    </w:p>
    <w:p w:rsidR="00961DE5" w:rsidRDefault="00961DE5" w:rsidP="00961DE5">
      <w:pPr>
        <w:spacing w:line="244" w:lineRule="exact"/>
        <w:jc w:val="both"/>
        <w:rPr>
          <w:sz w:val="20"/>
        </w:rPr>
        <w:sectPr w:rsidR="00961DE5" w:rsidSect="00961DE5">
          <w:pgSz w:w="11910" w:h="16840"/>
          <w:pgMar w:top="0" w:right="580" w:bottom="0" w:left="460" w:header="720" w:footer="720" w:gutter="0"/>
          <w:cols w:space="720"/>
        </w:sectPr>
      </w:pPr>
    </w:p>
    <w:p w:rsidR="00961DE5" w:rsidRDefault="00961DE5" w:rsidP="00961DE5">
      <w:pPr>
        <w:pStyle w:val="Corpsdetexte"/>
      </w:pPr>
    </w:p>
    <w:p w:rsidR="00961DE5" w:rsidRDefault="00961DE5" w:rsidP="00961DE5">
      <w:pPr>
        <w:pStyle w:val="Corpsdetexte"/>
      </w:pPr>
    </w:p>
    <w:p w:rsidR="00961DE5" w:rsidRDefault="00961DE5" w:rsidP="00961DE5">
      <w:pPr>
        <w:pStyle w:val="Corpsdetexte"/>
        <w:spacing w:before="9"/>
        <w:rPr>
          <w:sz w:val="29"/>
        </w:rPr>
      </w:pPr>
    </w:p>
    <w:p w:rsidR="00961DE5" w:rsidRDefault="00961DE5" w:rsidP="00BC6BA2">
      <w:pPr>
        <w:pStyle w:val="Corpsdetexte"/>
        <w:spacing w:before="93"/>
        <w:ind w:left="260"/>
        <w:jc w:val="both"/>
      </w:pPr>
      <w:r>
        <w:t>Les</w:t>
      </w:r>
      <w:r>
        <w:rPr>
          <w:spacing w:val="12"/>
        </w:rPr>
        <w:t xml:space="preserve"> </w:t>
      </w:r>
      <w:r>
        <w:t>candidat</w:t>
      </w:r>
      <w:r w:rsidR="00B21A3C">
        <w:t>e</w:t>
      </w:r>
      <w:r>
        <w:t>s</w:t>
      </w:r>
      <w:r w:rsidR="00921594">
        <w:t>/</w:t>
      </w:r>
      <w:r w:rsidR="00B21A3C">
        <w:t>candidats</w:t>
      </w:r>
      <w:r>
        <w:rPr>
          <w:spacing w:val="11"/>
        </w:rPr>
        <w:t xml:space="preserve"> </w:t>
      </w:r>
      <w:r>
        <w:t>susceptibles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bénéficier</w:t>
      </w:r>
      <w:r>
        <w:rPr>
          <w:spacing w:val="11"/>
        </w:rPr>
        <w:t xml:space="preserve"> </w:t>
      </w:r>
      <w:r>
        <w:t>d’</w:t>
      </w:r>
      <w:r w:rsidR="0036501F">
        <w:t>un aménagement</w:t>
      </w:r>
      <w:r>
        <w:rPr>
          <w:spacing w:val="12"/>
        </w:rPr>
        <w:t xml:space="preserve"> </w:t>
      </w:r>
      <w:r w:rsidR="004E7E47">
        <w:t>d’épreuve</w:t>
      </w:r>
      <w:r>
        <w:rPr>
          <w:spacing w:val="11"/>
        </w:rPr>
        <w:t xml:space="preserve"> </w:t>
      </w:r>
      <w:r>
        <w:t>doivent,</w:t>
      </w:r>
      <w:r>
        <w:rPr>
          <w:spacing w:val="12"/>
        </w:rPr>
        <w:t xml:space="preserve"> </w:t>
      </w:r>
      <w:r>
        <w:t>sans</w:t>
      </w:r>
      <w:r>
        <w:rPr>
          <w:spacing w:val="21"/>
        </w:rPr>
        <w:t xml:space="preserve"> </w:t>
      </w:r>
      <w:r>
        <w:t>attendre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limite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dépôt</w:t>
      </w:r>
      <w:r>
        <w:rPr>
          <w:spacing w:val="-52"/>
        </w:rPr>
        <w:t xml:space="preserve"> </w:t>
      </w:r>
      <w:r w:rsidR="00346F0C">
        <w:rPr>
          <w:spacing w:val="-52"/>
        </w:rPr>
        <w:t xml:space="preserve">       </w:t>
      </w:r>
      <w:r>
        <w:t>des</w:t>
      </w:r>
      <w:r>
        <w:rPr>
          <w:spacing w:val="-1"/>
        </w:rPr>
        <w:t xml:space="preserve"> </w:t>
      </w:r>
      <w:r>
        <w:t>candidatures,</w:t>
      </w:r>
      <w:r>
        <w:rPr>
          <w:spacing w:val="-1"/>
        </w:rPr>
        <w:t xml:space="preserve"> </w:t>
      </w:r>
      <w:r>
        <w:t>transmettre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documents suivants</w:t>
      </w:r>
      <w:r w:rsidR="00346F0C">
        <w:t xml:space="preserve"> </w:t>
      </w:r>
      <w:r>
        <w:t>:</w:t>
      </w:r>
    </w:p>
    <w:p w:rsidR="00346F0C" w:rsidRDefault="00346F0C" w:rsidP="00BC6BA2">
      <w:pPr>
        <w:pStyle w:val="Corpsdetexte"/>
        <w:spacing w:before="5"/>
        <w:jc w:val="both"/>
        <w:rPr>
          <w:sz w:val="19"/>
        </w:rPr>
      </w:pPr>
    </w:p>
    <w:p w:rsidR="00961DE5" w:rsidRDefault="00961DE5" w:rsidP="00BC6BA2">
      <w:pPr>
        <w:pStyle w:val="Paragraphedeliste"/>
        <w:numPr>
          <w:ilvl w:val="0"/>
          <w:numId w:val="3"/>
        </w:numPr>
        <w:tabs>
          <w:tab w:val="left" w:pos="980"/>
          <w:tab w:val="left" w:pos="981"/>
        </w:tabs>
        <w:spacing w:line="235" w:lineRule="auto"/>
        <w:jc w:val="both"/>
        <w:rPr>
          <w:sz w:val="20"/>
        </w:rPr>
      </w:pPr>
      <w:r>
        <w:rPr>
          <w:sz w:val="20"/>
        </w:rPr>
        <w:t>Le</w:t>
      </w:r>
      <w:r w:rsidRPr="00B33C5C">
        <w:rPr>
          <w:sz w:val="20"/>
        </w:rPr>
        <w:t xml:space="preserve"> </w:t>
      </w:r>
      <w:r>
        <w:rPr>
          <w:sz w:val="20"/>
        </w:rPr>
        <w:t>document</w:t>
      </w:r>
      <w:r w:rsidRPr="00B33C5C">
        <w:rPr>
          <w:sz w:val="20"/>
        </w:rPr>
        <w:t xml:space="preserve"> </w:t>
      </w:r>
      <w:r>
        <w:rPr>
          <w:sz w:val="20"/>
        </w:rPr>
        <w:t>«</w:t>
      </w:r>
      <w:r w:rsidRPr="00B33C5C">
        <w:rPr>
          <w:sz w:val="20"/>
        </w:rPr>
        <w:t xml:space="preserve"> </w:t>
      </w:r>
      <w:r>
        <w:rPr>
          <w:sz w:val="20"/>
        </w:rPr>
        <w:t>Demande</w:t>
      </w:r>
      <w:r w:rsidRPr="00B33C5C">
        <w:rPr>
          <w:sz w:val="20"/>
        </w:rPr>
        <w:t xml:space="preserve"> </w:t>
      </w:r>
      <w:r>
        <w:rPr>
          <w:sz w:val="20"/>
        </w:rPr>
        <w:t>d’aménagement</w:t>
      </w:r>
      <w:r w:rsidRPr="00B33C5C">
        <w:rPr>
          <w:sz w:val="20"/>
        </w:rPr>
        <w:t xml:space="preserve"> </w:t>
      </w:r>
      <w:r>
        <w:rPr>
          <w:sz w:val="20"/>
        </w:rPr>
        <w:t>d’épreuve</w:t>
      </w:r>
      <w:r w:rsidRPr="00B33C5C">
        <w:rPr>
          <w:sz w:val="20"/>
        </w:rPr>
        <w:t xml:space="preserve"> </w:t>
      </w:r>
      <w:r>
        <w:rPr>
          <w:sz w:val="20"/>
        </w:rPr>
        <w:t>»</w:t>
      </w:r>
      <w:r w:rsidRPr="00B33C5C">
        <w:rPr>
          <w:sz w:val="20"/>
        </w:rPr>
        <w:t xml:space="preserve"> </w:t>
      </w:r>
      <w:r>
        <w:rPr>
          <w:sz w:val="20"/>
        </w:rPr>
        <w:t>complété,</w:t>
      </w:r>
      <w:r w:rsidRPr="00B33C5C">
        <w:rPr>
          <w:sz w:val="20"/>
        </w:rPr>
        <w:t xml:space="preserve"> </w:t>
      </w:r>
      <w:r>
        <w:rPr>
          <w:sz w:val="20"/>
        </w:rPr>
        <w:t>daté</w:t>
      </w:r>
      <w:r w:rsidRPr="00B33C5C">
        <w:rPr>
          <w:sz w:val="20"/>
        </w:rPr>
        <w:t xml:space="preserve"> </w:t>
      </w:r>
      <w:r>
        <w:rPr>
          <w:sz w:val="20"/>
        </w:rPr>
        <w:t>et</w:t>
      </w:r>
      <w:r w:rsidRPr="00B33C5C">
        <w:rPr>
          <w:sz w:val="20"/>
        </w:rPr>
        <w:t xml:space="preserve"> </w:t>
      </w:r>
      <w:r>
        <w:rPr>
          <w:sz w:val="20"/>
        </w:rPr>
        <w:t>signé</w:t>
      </w:r>
      <w:r w:rsidR="0036501F">
        <w:rPr>
          <w:sz w:val="20"/>
        </w:rPr>
        <w:t xml:space="preserve"> </w:t>
      </w:r>
      <w:r>
        <w:rPr>
          <w:sz w:val="20"/>
        </w:rPr>
        <w:t>;</w:t>
      </w:r>
    </w:p>
    <w:p w:rsidR="00961DE5" w:rsidRDefault="00961DE5" w:rsidP="00BC6BA2">
      <w:pPr>
        <w:pStyle w:val="Corpsdetexte"/>
        <w:spacing w:before="5"/>
        <w:jc w:val="both"/>
      </w:pPr>
    </w:p>
    <w:p w:rsidR="00961DE5" w:rsidRDefault="00961DE5" w:rsidP="00BC6BA2">
      <w:pPr>
        <w:pStyle w:val="Paragraphedeliste"/>
        <w:numPr>
          <w:ilvl w:val="0"/>
          <w:numId w:val="3"/>
        </w:numPr>
        <w:tabs>
          <w:tab w:val="left" w:pos="980"/>
          <w:tab w:val="left" w:pos="981"/>
        </w:tabs>
        <w:spacing w:line="235" w:lineRule="auto"/>
        <w:jc w:val="both"/>
        <w:rPr>
          <w:sz w:val="20"/>
        </w:rPr>
      </w:pPr>
      <w:r>
        <w:rPr>
          <w:sz w:val="20"/>
        </w:rPr>
        <w:t>Un</w:t>
      </w:r>
      <w:r>
        <w:rPr>
          <w:spacing w:val="4"/>
          <w:sz w:val="20"/>
        </w:rPr>
        <w:t xml:space="preserve"> </w:t>
      </w:r>
      <w:r>
        <w:rPr>
          <w:sz w:val="20"/>
        </w:rPr>
        <w:t>certificat</w:t>
      </w:r>
      <w:r>
        <w:rPr>
          <w:spacing w:val="4"/>
          <w:sz w:val="20"/>
        </w:rPr>
        <w:t xml:space="preserve"> </w:t>
      </w:r>
      <w:r>
        <w:rPr>
          <w:sz w:val="20"/>
        </w:rPr>
        <w:t>médical</w:t>
      </w:r>
      <w:r>
        <w:rPr>
          <w:spacing w:val="3"/>
          <w:sz w:val="20"/>
        </w:rPr>
        <w:t xml:space="preserve"> </w:t>
      </w:r>
      <w:r w:rsidR="0036501F">
        <w:rPr>
          <w:spacing w:val="3"/>
          <w:sz w:val="20"/>
        </w:rPr>
        <w:t xml:space="preserve">délivré </w:t>
      </w:r>
      <w:r>
        <w:rPr>
          <w:sz w:val="20"/>
        </w:rPr>
        <w:t>par</w:t>
      </w:r>
      <w:r>
        <w:rPr>
          <w:spacing w:val="7"/>
          <w:sz w:val="20"/>
        </w:rPr>
        <w:t xml:space="preserve"> </w:t>
      </w:r>
      <w:r>
        <w:rPr>
          <w:sz w:val="20"/>
        </w:rPr>
        <w:t>un</w:t>
      </w:r>
      <w:r>
        <w:rPr>
          <w:spacing w:val="4"/>
          <w:sz w:val="20"/>
        </w:rPr>
        <w:t xml:space="preserve"> </w:t>
      </w:r>
      <w:r>
        <w:rPr>
          <w:sz w:val="20"/>
        </w:rPr>
        <w:t>médecin</w:t>
      </w:r>
      <w:r w:rsidR="00BC6BA2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 w:rsidR="00B33C5C">
        <w:rPr>
          <w:sz w:val="20"/>
        </w:rPr>
        <w:t>agréé</w:t>
      </w:r>
      <w:r w:rsidR="008C584D">
        <w:rPr>
          <w:sz w:val="20"/>
        </w:rPr>
        <w:t xml:space="preserve"> indiquant</w:t>
      </w:r>
      <w:r w:rsidR="008C584D">
        <w:rPr>
          <w:spacing w:val="7"/>
          <w:sz w:val="20"/>
        </w:rPr>
        <w:t xml:space="preserve"> </w:t>
      </w:r>
      <w:r w:rsidR="008C584D">
        <w:rPr>
          <w:sz w:val="20"/>
        </w:rPr>
        <w:t>les</w:t>
      </w:r>
      <w:r w:rsidR="008C584D">
        <w:rPr>
          <w:spacing w:val="5"/>
          <w:sz w:val="20"/>
        </w:rPr>
        <w:t xml:space="preserve"> </w:t>
      </w:r>
      <w:r w:rsidR="008C584D">
        <w:rPr>
          <w:sz w:val="20"/>
        </w:rPr>
        <w:t>aménagements</w:t>
      </w:r>
      <w:r w:rsidR="008C584D">
        <w:rPr>
          <w:spacing w:val="6"/>
          <w:sz w:val="20"/>
        </w:rPr>
        <w:t xml:space="preserve"> </w:t>
      </w:r>
      <w:r w:rsidR="008C584D">
        <w:rPr>
          <w:sz w:val="20"/>
        </w:rPr>
        <w:t>nécessaires</w:t>
      </w:r>
    </w:p>
    <w:p w:rsidR="00961DE5" w:rsidRDefault="00961DE5" w:rsidP="00BC6BA2">
      <w:pPr>
        <w:ind w:left="98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liste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médecins</w:t>
      </w:r>
      <w:r>
        <w:rPr>
          <w:rFonts w:ascii="Arial" w:hAnsi="Arial"/>
          <w:i/>
          <w:spacing w:val="33"/>
          <w:sz w:val="20"/>
        </w:rPr>
        <w:t xml:space="preserve"> </w:t>
      </w:r>
      <w:r w:rsidR="0036501F">
        <w:rPr>
          <w:rFonts w:ascii="Arial" w:hAnsi="Arial"/>
          <w:i/>
          <w:sz w:val="20"/>
        </w:rPr>
        <w:t>agréé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est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disponible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sur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site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préfecture</w:t>
      </w:r>
      <w:r>
        <w:rPr>
          <w:rFonts w:ascii="Arial" w:hAnsi="Arial"/>
          <w:i/>
          <w:spacing w:val="37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département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résidence</w:t>
      </w:r>
      <w:r w:rsidR="0036501F">
        <w:rPr>
          <w:rFonts w:ascii="Arial" w:hAnsi="Arial"/>
          <w:i/>
          <w:sz w:val="20"/>
        </w:rPr>
        <w:t xml:space="preserve"> ou de l’agence régionale de santé.</w:t>
      </w:r>
    </w:p>
    <w:p w:rsidR="00961DE5" w:rsidRDefault="00961DE5" w:rsidP="00961DE5">
      <w:pPr>
        <w:pStyle w:val="Corpsdetexte"/>
        <w:spacing w:before="9"/>
        <w:rPr>
          <w:rFonts w:ascii="Arial"/>
          <w:i/>
        </w:rPr>
      </w:pPr>
    </w:p>
    <w:p w:rsidR="00961DE5" w:rsidRDefault="00961DE5" w:rsidP="008C584D">
      <w:pPr>
        <w:pStyle w:val="Paragraphedeliste"/>
        <w:numPr>
          <w:ilvl w:val="0"/>
          <w:numId w:val="3"/>
        </w:numPr>
        <w:tabs>
          <w:tab w:val="left" w:pos="980"/>
          <w:tab w:val="left" w:pos="981"/>
        </w:tabs>
        <w:spacing w:line="235" w:lineRule="auto"/>
        <w:ind w:right="-45"/>
        <w:jc w:val="both"/>
        <w:rPr>
          <w:sz w:val="20"/>
        </w:rPr>
      </w:pPr>
      <w:r>
        <w:rPr>
          <w:sz w:val="20"/>
        </w:rPr>
        <w:t>Une</w:t>
      </w:r>
      <w:r>
        <w:rPr>
          <w:spacing w:val="-7"/>
          <w:sz w:val="20"/>
        </w:rPr>
        <w:t xml:space="preserve"> </w:t>
      </w:r>
      <w:r>
        <w:rPr>
          <w:sz w:val="20"/>
        </w:rPr>
        <w:t>copie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reconnaissance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qualité</w:t>
      </w:r>
      <w:r>
        <w:rPr>
          <w:spacing w:val="-4"/>
          <w:sz w:val="20"/>
        </w:rPr>
        <w:t xml:space="preserve"> </w:t>
      </w:r>
      <w:r w:rsidR="008C584D">
        <w:rPr>
          <w:sz w:val="20"/>
        </w:rPr>
        <w:t xml:space="preserve">de travailleur handicapé (Catégories </w:t>
      </w:r>
      <w:r w:rsidR="00586D8C">
        <w:rPr>
          <w:sz w:val="20"/>
        </w:rPr>
        <w:t>visées aux</w:t>
      </w:r>
      <w:r w:rsidR="00586D8C" w:rsidRPr="00F23D21">
        <w:rPr>
          <w:spacing w:val="-1"/>
          <w:sz w:val="20"/>
          <w:szCs w:val="20"/>
        </w:rPr>
        <w:t xml:space="preserve"> </w:t>
      </w:r>
      <w:r w:rsidR="00586D8C">
        <w:rPr>
          <w:spacing w:val="-1"/>
          <w:sz w:val="20"/>
          <w:szCs w:val="20"/>
        </w:rPr>
        <w:t>1°, 2°, 3°, 4°, 9°, 10° et 1</w:t>
      </w:r>
      <w:r w:rsidR="00586D8C" w:rsidRPr="00F23D21">
        <w:rPr>
          <w:spacing w:val="-1"/>
          <w:sz w:val="20"/>
          <w:szCs w:val="20"/>
        </w:rPr>
        <w:t xml:space="preserve">1° de </w:t>
      </w:r>
      <w:r w:rsidR="00547C47">
        <w:rPr>
          <w:spacing w:val="-1"/>
          <w:sz w:val="20"/>
          <w:szCs w:val="20"/>
        </w:rPr>
        <w:t>l’</w:t>
      </w:r>
      <w:r>
        <w:rPr>
          <w:sz w:val="20"/>
        </w:rPr>
        <w:t>article</w:t>
      </w:r>
      <w:r>
        <w:rPr>
          <w:spacing w:val="1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5212-13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travail)</w:t>
      </w:r>
      <w:r w:rsidR="0036501F">
        <w:rPr>
          <w:sz w:val="20"/>
        </w:rPr>
        <w:t>.</w:t>
      </w:r>
    </w:p>
    <w:p w:rsidR="00961DE5" w:rsidRDefault="00961DE5" w:rsidP="00961DE5">
      <w:pPr>
        <w:pStyle w:val="Corpsdetexte"/>
        <w:spacing w:before="2"/>
        <w:rPr>
          <w:sz w:val="19"/>
        </w:rPr>
      </w:pPr>
    </w:p>
    <w:p w:rsidR="00961DE5" w:rsidRDefault="008C584D" w:rsidP="00961DE5">
      <w:pPr>
        <w:pStyle w:val="Corpsdetexte"/>
        <w:ind w:left="260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E37F37" wp14:editId="24942159">
                <wp:simplePos x="0" y="0"/>
                <wp:positionH relativeFrom="page">
                  <wp:posOffset>492760</wp:posOffset>
                </wp:positionH>
                <wp:positionV relativeFrom="paragraph">
                  <wp:posOffset>222885</wp:posOffset>
                </wp:positionV>
                <wp:extent cx="6632575" cy="1828800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828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84D" w:rsidRDefault="008C584D" w:rsidP="008C584D">
                            <w:pPr>
                              <w:spacing w:line="225" w:lineRule="exact"/>
                              <w:jc w:val="bot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8C584D" w:rsidRDefault="008C584D" w:rsidP="008C584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25" w:lineRule="exact"/>
                              <w:jc w:val="both"/>
                              <w:rPr>
                                <w:rFonts w:ascii="Arial"/>
                                <w:sz w:val="20"/>
                                <w:u w:val="single"/>
                              </w:rPr>
                            </w:pPr>
                            <w:r w:rsidRPr="008C584D"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Par voie </w:t>
                            </w:r>
                            <w:r w:rsidRPr="008C584D">
                              <w:rPr>
                                <w:rFonts w:ascii="Arial"/>
                                <w:sz w:val="20"/>
                                <w:u w:val="single"/>
                              </w:rPr>
                              <w:t>é</w:t>
                            </w:r>
                            <w:r w:rsidRPr="008C584D">
                              <w:rPr>
                                <w:rFonts w:ascii="Arial"/>
                                <w:sz w:val="20"/>
                                <w:u w:val="single"/>
                              </w:rPr>
                              <w:t>lectronique</w:t>
                            </w:r>
                            <w:r w:rsidRPr="008C584D">
                              <w:rPr>
                                <w:rFonts w:ascii="Arial"/>
                                <w:sz w:val="20"/>
                                <w:u w:val="single"/>
                              </w:rPr>
                              <w:t> </w:t>
                            </w:r>
                            <w:r w:rsidRPr="008C584D"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8C584D" w:rsidRPr="008C584D" w:rsidRDefault="008C584D" w:rsidP="008C584D">
                            <w:pPr>
                              <w:pStyle w:val="Paragraphedeliste"/>
                              <w:spacing w:line="225" w:lineRule="exact"/>
                              <w:ind w:left="502" w:firstLine="0"/>
                              <w:jc w:val="both"/>
                              <w:rPr>
                                <w:rFonts w:ascii="Arial"/>
                                <w:sz w:val="8"/>
                                <w:szCs w:val="8"/>
                              </w:rPr>
                            </w:pPr>
                          </w:p>
                          <w:p w:rsidR="008C584D" w:rsidRPr="008C584D" w:rsidRDefault="00AB17F9" w:rsidP="008C584D">
                            <w:pPr>
                              <w:pStyle w:val="Paragraphedeliste"/>
                              <w:spacing w:line="225" w:lineRule="exact"/>
                              <w:ind w:left="502" w:firstLine="0"/>
                              <w:jc w:val="both"/>
                              <w:rPr>
                                <w:rFonts w:ascii="Arial"/>
                                <w:sz w:val="20"/>
                                <w:u w:val="single"/>
                              </w:rPr>
                            </w:pPr>
                            <w:hyperlink r:id="rId10" w:history="1">
                              <w:r w:rsidR="008C584D" w:rsidRPr="004B0344">
                                <w:rPr>
                                  <w:rStyle w:val="Lienhypertexte"/>
                                  <w:rFonts w:ascii="Arial"/>
                                  <w:sz w:val="20"/>
                                </w:rPr>
                                <w:t>amenagement-concours@inserm.fr</w:t>
                              </w:r>
                            </w:hyperlink>
                          </w:p>
                          <w:p w:rsidR="008C584D" w:rsidRDefault="008C584D" w:rsidP="008C584D">
                            <w:pPr>
                              <w:pStyle w:val="Paragraphedeliste"/>
                              <w:spacing w:line="225" w:lineRule="exact"/>
                              <w:ind w:left="502" w:firstLine="0"/>
                              <w:jc w:val="both"/>
                              <w:rPr>
                                <w:rFonts w:ascii="Arial"/>
                                <w:sz w:val="20"/>
                                <w:u w:val="single"/>
                              </w:rPr>
                            </w:pPr>
                          </w:p>
                          <w:p w:rsidR="008C584D" w:rsidRPr="008C584D" w:rsidRDefault="008C584D" w:rsidP="008C584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25" w:lineRule="exact"/>
                              <w:jc w:val="both"/>
                              <w:rPr>
                                <w:rFonts w:ascii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>Ou par voie postale</w:t>
                            </w:r>
                            <w:r w:rsidR="00A43E4F"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avec accus</w:t>
                            </w:r>
                            <w:r w:rsidR="00A43E4F">
                              <w:rPr>
                                <w:rFonts w:ascii="Arial"/>
                                <w:sz w:val="20"/>
                                <w:u w:val="single"/>
                              </w:rPr>
                              <w:t>é</w:t>
                            </w:r>
                            <w:r w:rsidR="0036501F">
                              <w:rPr>
                                <w:rFonts w:ascii="Arial"/>
                                <w:sz w:val="20"/>
                                <w:u w:val="single"/>
                              </w:rPr>
                              <w:t>-r</w:t>
                            </w:r>
                            <w:r w:rsidR="0036501F">
                              <w:rPr>
                                <w:rFonts w:ascii="Arial"/>
                                <w:sz w:val="20"/>
                                <w:u w:val="single"/>
                              </w:rPr>
                              <w:t>é</w:t>
                            </w:r>
                            <w:r w:rsidR="0036501F">
                              <w:rPr>
                                <w:rFonts w:ascii="Arial"/>
                                <w:sz w:val="20"/>
                                <w:u w:val="single"/>
                              </w:rPr>
                              <w:t>ception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C584D" w:rsidRPr="008C584D" w:rsidRDefault="008C584D" w:rsidP="008C584D">
                            <w:pPr>
                              <w:spacing w:line="225" w:lineRule="exact"/>
                              <w:ind w:left="4995"/>
                              <w:rPr>
                                <w:rFonts w:ascii="Arial"/>
                                <w:sz w:val="12"/>
                                <w:szCs w:val="12"/>
                              </w:rPr>
                            </w:pPr>
                          </w:p>
                          <w:p w:rsidR="008C584D" w:rsidRPr="00A43E4F" w:rsidRDefault="00961DE5" w:rsidP="008C584D">
                            <w:pPr>
                              <w:spacing w:line="225" w:lineRule="exact"/>
                              <w:ind w:left="502"/>
                              <w:rPr>
                                <w:rFonts w:ascii="Arial"/>
                                <w:sz w:val="20"/>
                              </w:rPr>
                            </w:pPr>
                            <w:r w:rsidRPr="00A43E4F">
                              <w:rPr>
                                <w:rFonts w:ascii="Arial"/>
                                <w:sz w:val="20"/>
                              </w:rPr>
                              <w:t>Inserm</w:t>
                            </w:r>
                          </w:p>
                          <w:p w:rsidR="008C584D" w:rsidRPr="00A43E4F" w:rsidRDefault="008C584D" w:rsidP="008C584D">
                            <w:pPr>
                              <w:spacing w:line="225" w:lineRule="exact"/>
                              <w:ind w:left="426"/>
                              <w:rPr>
                                <w:rFonts w:ascii="Arial"/>
                                <w:sz w:val="20"/>
                              </w:rPr>
                            </w:pPr>
                            <w:r w:rsidRPr="00A43E4F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="00961DE5" w:rsidRPr="00A43E4F">
                              <w:rPr>
                                <w:rFonts w:ascii="Arial" w:hAnsi="Arial"/>
                                <w:sz w:val="20"/>
                              </w:rPr>
                              <w:t>Département des Ressources Humaines</w:t>
                            </w:r>
                            <w:r w:rsidR="00961DE5" w:rsidRPr="00A43E4F">
                              <w:rPr>
                                <w:rFonts w:ascii="Arial" w:hAns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B33C5C" w:rsidRPr="00A43E4F">
                              <w:rPr>
                                <w:rFonts w:ascii="Arial" w:hAnsi="Arial"/>
                                <w:spacing w:val="1"/>
                                <w:sz w:val="20"/>
                              </w:rPr>
                              <w:t xml:space="preserve">        </w:t>
                            </w:r>
                          </w:p>
                          <w:p w:rsidR="008C584D" w:rsidRPr="00A43E4F" w:rsidRDefault="008C584D" w:rsidP="008C584D">
                            <w:pPr>
                              <w:spacing w:line="225" w:lineRule="exact"/>
                              <w:ind w:left="426"/>
                              <w:rPr>
                                <w:rFonts w:ascii="Arial"/>
                                <w:sz w:val="20"/>
                              </w:rPr>
                            </w:pPr>
                            <w:r w:rsidRPr="00A43E4F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="00961DE5" w:rsidRPr="00A43E4F">
                              <w:rPr>
                                <w:rFonts w:ascii="Arial" w:hAnsi="Arial"/>
                                <w:sz w:val="20"/>
                              </w:rPr>
                              <w:t>Service Développement RH</w:t>
                            </w:r>
                            <w:r w:rsidR="00961DE5" w:rsidRPr="00A43E4F"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</w:p>
                          <w:p w:rsidR="008C584D" w:rsidRPr="00A43E4F" w:rsidRDefault="008C584D" w:rsidP="008C584D">
                            <w:pPr>
                              <w:spacing w:line="225" w:lineRule="exact"/>
                              <w:ind w:left="426"/>
                              <w:rPr>
                                <w:rFonts w:ascii="Arial"/>
                                <w:sz w:val="20"/>
                              </w:rPr>
                            </w:pPr>
                            <w:r w:rsidRPr="00A43E4F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="00961DE5" w:rsidRPr="00A43E4F">
                              <w:rPr>
                                <w:rFonts w:ascii="Arial" w:hAnsi="Arial"/>
                                <w:sz w:val="20"/>
                              </w:rPr>
                              <w:t>Pôle</w:t>
                            </w:r>
                            <w:r w:rsidR="00961DE5" w:rsidRPr="00A43E4F"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961DE5" w:rsidRPr="00A43E4F">
                              <w:rPr>
                                <w:rFonts w:ascii="Arial" w:hAnsi="Arial"/>
                                <w:sz w:val="20"/>
                              </w:rPr>
                              <w:t>handicap</w:t>
                            </w:r>
                            <w:r w:rsidR="00B21A3C" w:rsidRPr="00A43E4F">
                              <w:rPr>
                                <w:rFonts w:ascii="Arial" w:hAnsi="Arial"/>
                                <w:sz w:val="20"/>
                              </w:rPr>
                              <w:t xml:space="preserve"> et i</w:t>
                            </w:r>
                            <w:r w:rsidR="00961DE5" w:rsidRPr="00A43E4F">
                              <w:rPr>
                                <w:rFonts w:ascii="Arial" w:hAnsi="Arial"/>
                                <w:sz w:val="20"/>
                              </w:rPr>
                              <w:t>nsertion professionnelle</w:t>
                            </w:r>
                          </w:p>
                          <w:p w:rsidR="00961DE5" w:rsidRPr="00A43E4F" w:rsidRDefault="008C584D" w:rsidP="008C584D">
                            <w:pPr>
                              <w:spacing w:line="225" w:lineRule="exact"/>
                              <w:ind w:left="426"/>
                              <w:rPr>
                                <w:rFonts w:ascii="Arial"/>
                                <w:sz w:val="20"/>
                              </w:rPr>
                            </w:pPr>
                            <w:r w:rsidRPr="00A43E4F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="00961DE5" w:rsidRPr="00A43E4F">
                              <w:rPr>
                                <w:rFonts w:ascii="Arial"/>
                                <w:sz w:val="20"/>
                              </w:rPr>
                              <w:t>101 rue de Tolbiac</w:t>
                            </w:r>
                            <w:r w:rsidR="00961DE5" w:rsidRPr="00A43E4F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961DE5" w:rsidRPr="00A43E4F">
                              <w:rPr>
                                <w:rFonts w:ascii="Arial"/>
                                <w:sz w:val="20"/>
                              </w:rPr>
                              <w:t>75654</w:t>
                            </w:r>
                            <w:r w:rsidR="00961DE5" w:rsidRPr="00A43E4F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961DE5" w:rsidRPr="00A43E4F">
                              <w:rPr>
                                <w:rFonts w:ascii="Arial"/>
                                <w:sz w:val="20"/>
                              </w:rPr>
                              <w:t>PARIS</w:t>
                            </w:r>
                            <w:r w:rsidR="00961DE5" w:rsidRPr="00A43E4F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961DE5" w:rsidRPr="00A43E4F">
                              <w:rPr>
                                <w:rFonts w:ascii="Arial"/>
                                <w:sz w:val="20"/>
                              </w:rPr>
                              <w:t>cedex</w:t>
                            </w:r>
                            <w:r w:rsidR="00961DE5" w:rsidRPr="00A43E4F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961DE5" w:rsidRPr="00A43E4F">
                              <w:rPr>
                                <w:rFonts w:ascii="Arial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37F3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38.8pt;margin-top:17.55pt;width:522.25pt;height:2in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" fillcolor="#d9d9d9" stroked="f">
                <v:textbox inset="0,0,0,0">
                  <w:txbxContent>
                    <w:p w:rsidR="008C584D" w:rsidRDefault="008C584D" w:rsidP="008C584D">
                      <w:pPr>
                        <w:spacing w:line="225" w:lineRule="exact"/>
                        <w:jc w:val="both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:rsidR="008C584D" w:rsidRDefault="008C584D" w:rsidP="008C584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25" w:lineRule="exact"/>
                        <w:jc w:val="both"/>
                        <w:rPr>
                          <w:rFonts w:ascii="Arial"/>
                          <w:sz w:val="20"/>
                          <w:u w:val="single"/>
                        </w:rPr>
                      </w:pPr>
                      <w:r w:rsidRPr="008C584D">
                        <w:rPr>
                          <w:rFonts w:ascii="Arial"/>
                          <w:sz w:val="20"/>
                          <w:u w:val="single"/>
                        </w:rPr>
                        <w:t xml:space="preserve">Par voie </w:t>
                      </w:r>
                      <w:r w:rsidRPr="008C584D">
                        <w:rPr>
                          <w:rFonts w:ascii="Arial"/>
                          <w:sz w:val="20"/>
                          <w:u w:val="single"/>
                        </w:rPr>
                        <w:t>é</w:t>
                      </w:r>
                      <w:r w:rsidRPr="008C584D">
                        <w:rPr>
                          <w:rFonts w:ascii="Arial"/>
                          <w:sz w:val="20"/>
                          <w:u w:val="single"/>
                        </w:rPr>
                        <w:t>lectronique</w:t>
                      </w:r>
                      <w:r w:rsidRPr="008C584D">
                        <w:rPr>
                          <w:rFonts w:ascii="Arial"/>
                          <w:sz w:val="20"/>
                          <w:u w:val="single"/>
                        </w:rPr>
                        <w:t> </w:t>
                      </w:r>
                      <w:r w:rsidRPr="008C584D">
                        <w:rPr>
                          <w:rFonts w:ascii="Arial"/>
                          <w:sz w:val="20"/>
                          <w:u w:val="single"/>
                        </w:rPr>
                        <w:t xml:space="preserve">: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8C584D" w:rsidRPr="008C584D" w:rsidRDefault="008C584D" w:rsidP="008C584D">
                      <w:pPr>
                        <w:pStyle w:val="Paragraphedeliste"/>
                        <w:spacing w:line="225" w:lineRule="exact"/>
                        <w:ind w:left="502" w:firstLine="0"/>
                        <w:jc w:val="both"/>
                        <w:rPr>
                          <w:rFonts w:ascii="Arial"/>
                          <w:sz w:val="8"/>
                          <w:szCs w:val="8"/>
                        </w:rPr>
                      </w:pPr>
                    </w:p>
                    <w:p w:rsidR="008C584D" w:rsidRPr="008C584D" w:rsidRDefault="00A86FA1" w:rsidP="008C584D">
                      <w:pPr>
                        <w:pStyle w:val="Paragraphedeliste"/>
                        <w:spacing w:line="225" w:lineRule="exact"/>
                        <w:ind w:left="502" w:firstLine="0"/>
                        <w:jc w:val="both"/>
                        <w:rPr>
                          <w:rFonts w:ascii="Arial"/>
                          <w:sz w:val="20"/>
                          <w:u w:val="single"/>
                        </w:rPr>
                      </w:pPr>
                      <w:hyperlink r:id="rId11" w:history="1">
                        <w:r w:rsidR="008C584D" w:rsidRPr="004B0344">
                          <w:rPr>
                            <w:rStyle w:val="Lienhypertexte"/>
                            <w:rFonts w:ascii="Arial"/>
                            <w:sz w:val="20"/>
                          </w:rPr>
                          <w:t>amenagement-concours@inserm.fr</w:t>
                        </w:r>
                      </w:hyperlink>
                    </w:p>
                    <w:p w:rsidR="008C584D" w:rsidRDefault="008C584D" w:rsidP="008C584D">
                      <w:pPr>
                        <w:pStyle w:val="Paragraphedeliste"/>
                        <w:spacing w:line="225" w:lineRule="exact"/>
                        <w:ind w:left="502" w:firstLine="0"/>
                        <w:jc w:val="both"/>
                        <w:rPr>
                          <w:rFonts w:ascii="Arial"/>
                          <w:sz w:val="20"/>
                          <w:u w:val="single"/>
                        </w:rPr>
                      </w:pPr>
                    </w:p>
                    <w:p w:rsidR="008C584D" w:rsidRPr="008C584D" w:rsidRDefault="008C584D" w:rsidP="008C584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25" w:lineRule="exact"/>
                        <w:jc w:val="both"/>
                        <w:rPr>
                          <w:rFonts w:ascii="Arial"/>
                          <w:sz w:val="20"/>
                          <w:u w:val="single"/>
                        </w:rPr>
                      </w:pPr>
                      <w:r>
                        <w:rPr>
                          <w:rFonts w:ascii="Arial"/>
                          <w:sz w:val="20"/>
                          <w:u w:val="single"/>
                        </w:rPr>
                        <w:t>Ou par voie postale</w:t>
                      </w:r>
                      <w:r w:rsidR="00A43E4F">
                        <w:rPr>
                          <w:rFonts w:ascii="Arial"/>
                          <w:sz w:val="20"/>
                          <w:u w:val="single"/>
                        </w:rPr>
                        <w:t xml:space="preserve"> avec accus</w:t>
                      </w:r>
                      <w:r w:rsidR="00A43E4F">
                        <w:rPr>
                          <w:rFonts w:ascii="Arial"/>
                          <w:sz w:val="20"/>
                          <w:u w:val="single"/>
                        </w:rPr>
                        <w:t>é</w:t>
                      </w:r>
                      <w:r w:rsidR="0036501F">
                        <w:rPr>
                          <w:rFonts w:ascii="Arial"/>
                          <w:sz w:val="20"/>
                          <w:u w:val="single"/>
                        </w:rPr>
                        <w:t>-r</w:t>
                      </w:r>
                      <w:r w:rsidR="0036501F">
                        <w:rPr>
                          <w:rFonts w:ascii="Arial"/>
                          <w:sz w:val="20"/>
                          <w:u w:val="single"/>
                        </w:rPr>
                        <w:t>é</w:t>
                      </w:r>
                      <w:r w:rsidR="0036501F">
                        <w:rPr>
                          <w:rFonts w:ascii="Arial"/>
                          <w:sz w:val="20"/>
                          <w:u w:val="single"/>
                        </w:rPr>
                        <w:t>ception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> 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>:</w:t>
                      </w:r>
                    </w:p>
                    <w:p w:rsidR="008C584D" w:rsidRPr="008C584D" w:rsidRDefault="008C584D" w:rsidP="008C584D">
                      <w:pPr>
                        <w:spacing w:line="225" w:lineRule="exact"/>
                        <w:ind w:left="4995"/>
                        <w:rPr>
                          <w:rFonts w:ascii="Arial"/>
                          <w:sz w:val="12"/>
                          <w:szCs w:val="12"/>
                        </w:rPr>
                      </w:pPr>
                    </w:p>
                    <w:p w:rsidR="008C584D" w:rsidRPr="00A43E4F" w:rsidRDefault="00961DE5" w:rsidP="008C584D">
                      <w:pPr>
                        <w:spacing w:line="225" w:lineRule="exact"/>
                        <w:ind w:left="502"/>
                        <w:rPr>
                          <w:rFonts w:ascii="Arial"/>
                          <w:sz w:val="20"/>
                        </w:rPr>
                      </w:pPr>
                      <w:r w:rsidRPr="00A43E4F">
                        <w:rPr>
                          <w:rFonts w:ascii="Arial"/>
                          <w:sz w:val="20"/>
                        </w:rPr>
                        <w:t>Inserm</w:t>
                      </w:r>
                    </w:p>
                    <w:p w:rsidR="008C584D" w:rsidRPr="00A43E4F" w:rsidRDefault="008C584D" w:rsidP="008C584D">
                      <w:pPr>
                        <w:spacing w:line="225" w:lineRule="exact"/>
                        <w:ind w:left="426"/>
                        <w:rPr>
                          <w:rFonts w:ascii="Arial"/>
                          <w:sz w:val="20"/>
                        </w:rPr>
                      </w:pPr>
                      <w:r w:rsidRPr="00A43E4F">
                        <w:rPr>
                          <w:rFonts w:ascii="Arial"/>
                          <w:sz w:val="20"/>
                        </w:rPr>
                        <w:t xml:space="preserve"> </w:t>
                      </w:r>
                      <w:r w:rsidR="00961DE5" w:rsidRPr="00A43E4F">
                        <w:rPr>
                          <w:rFonts w:ascii="Arial" w:hAnsi="Arial"/>
                          <w:sz w:val="20"/>
                        </w:rPr>
                        <w:t>Département des Ressources Humaines</w:t>
                      </w:r>
                      <w:r w:rsidR="00961DE5" w:rsidRPr="00A43E4F">
                        <w:rPr>
                          <w:rFonts w:ascii="Arial" w:hAnsi="Arial"/>
                          <w:spacing w:val="1"/>
                          <w:sz w:val="20"/>
                        </w:rPr>
                        <w:t xml:space="preserve"> </w:t>
                      </w:r>
                      <w:r w:rsidR="00B33C5C" w:rsidRPr="00A43E4F">
                        <w:rPr>
                          <w:rFonts w:ascii="Arial" w:hAnsi="Arial"/>
                          <w:spacing w:val="1"/>
                          <w:sz w:val="20"/>
                        </w:rPr>
                        <w:t xml:space="preserve">        </w:t>
                      </w:r>
                    </w:p>
                    <w:p w:rsidR="008C584D" w:rsidRPr="00A43E4F" w:rsidRDefault="008C584D" w:rsidP="008C584D">
                      <w:pPr>
                        <w:spacing w:line="225" w:lineRule="exact"/>
                        <w:ind w:left="426"/>
                        <w:rPr>
                          <w:rFonts w:ascii="Arial"/>
                          <w:sz w:val="20"/>
                        </w:rPr>
                      </w:pPr>
                      <w:r w:rsidRPr="00A43E4F">
                        <w:rPr>
                          <w:rFonts w:ascii="Arial"/>
                          <w:sz w:val="20"/>
                        </w:rPr>
                        <w:t xml:space="preserve"> </w:t>
                      </w:r>
                      <w:r w:rsidR="00961DE5" w:rsidRPr="00A43E4F">
                        <w:rPr>
                          <w:rFonts w:ascii="Arial" w:hAnsi="Arial"/>
                          <w:sz w:val="20"/>
                        </w:rPr>
                        <w:t>Service Développement RH</w:t>
                      </w:r>
                      <w:r w:rsidR="00961DE5" w:rsidRPr="00A43E4F"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</w:p>
                    <w:p w:rsidR="008C584D" w:rsidRPr="00A43E4F" w:rsidRDefault="008C584D" w:rsidP="008C584D">
                      <w:pPr>
                        <w:spacing w:line="225" w:lineRule="exact"/>
                        <w:ind w:left="426"/>
                        <w:rPr>
                          <w:rFonts w:ascii="Arial"/>
                          <w:sz w:val="20"/>
                        </w:rPr>
                      </w:pPr>
                      <w:r w:rsidRPr="00A43E4F">
                        <w:rPr>
                          <w:rFonts w:ascii="Arial"/>
                          <w:sz w:val="20"/>
                        </w:rPr>
                        <w:t xml:space="preserve"> </w:t>
                      </w:r>
                      <w:r w:rsidR="00961DE5" w:rsidRPr="00A43E4F">
                        <w:rPr>
                          <w:rFonts w:ascii="Arial" w:hAnsi="Arial"/>
                          <w:sz w:val="20"/>
                        </w:rPr>
                        <w:t>Pôle</w:t>
                      </w:r>
                      <w:r w:rsidR="00961DE5" w:rsidRPr="00A43E4F"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 w:rsidR="00961DE5" w:rsidRPr="00A43E4F">
                        <w:rPr>
                          <w:rFonts w:ascii="Arial" w:hAnsi="Arial"/>
                          <w:sz w:val="20"/>
                        </w:rPr>
                        <w:t>handicap</w:t>
                      </w:r>
                      <w:r w:rsidR="00B21A3C" w:rsidRPr="00A43E4F">
                        <w:rPr>
                          <w:rFonts w:ascii="Arial" w:hAnsi="Arial"/>
                          <w:sz w:val="20"/>
                        </w:rPr>
                        <w:t xml:space="preserve"> et i</w:t>
                      </w:r>
                      <w:r w:rsidR="00961DE5" w:rsidRPr="00A43E4F">
                        <w:rPr>
                          <w:rFonts w:ascii="Arial" w:hAnsi="Arial"/>
                          <w:sz w:val="20"/>
                        </w:rPr>
                        <w:t>nsertion professionnelle</w:t>
                      </w:r>
                    </w:p>
                    <w:p w:rsidR="00961DE5" w:rsidRPr="00A43E4F" w:rsidRDefault="008C584D" w:rsidP="008C584D">
                      <w:pPr>
                        <w:spacing w:line="225" w:lineRule="exact"/>
                        <w:ind w:left="426"/>
                        <w:rPr>
                          <w:rFonts w:ascii="Arial"/>
                          <w:sz w:val="20"/>
                        </w:rPr>
                      </w:pPr>
                      <w:r w:rsidRPr="00A43E4F">
                        <w:rPr>
                          <w:rFonts w:ascii="Arial"/>
                          <w:sz w:val="20"/>
                        </w:rPr>
                        <w:t xml:space="preserve"> </w:t>
                      </w:r>
                      <w:r w:rsidR="00961DE5" w:rsidRPr="00A43E4F">
                        <w:rPr>
                          <w:rFonts w:ascii="Arial"/>
                          <w:sz w:val="20"/>
                        </w:rPr>
                        <w:t>101 rue de Tolbiac</w:t>
                      </w:r>
                      <w:r w:rsidR="00961DE5" w:rsidRPr="00A43E4F"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 w:rsidR="00961DE5" w:rsidRPr="00A43E4F">
                        <w:rPr>
                          <w:rFonts w:ascii="Arial"/>
                          <w:sz w:val="20"/>
                        </w:rPr>
                        <w:t>75654</w:t>
                      </w:r>
                      <w:r w:rsidR="00961DE5" w:rsidRPr="00A43E4F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="00961DE5" w:rsidRPr="00A43E4F">
                        <w:rPr>
                          <w:rFonts w:ascii="Arial"/>
                          <w:sz w:val="20"/>
                        </w:rPr>
                        <w:t>PARIS</w:t>
                      </w:r>
                      <w:r w:rsidR="00961DE5" w:rsidRPr="00A43E4F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="00961DE5" w:rsidRPr="00A43E4F">
                        <w:rPr>
                          <w:rFonts w:ascii="Arial"/>
                          <w:sz w:val="20"/>
                        </w:rPr>
                        <w:t>cedex</w:t>
                      </w:r>
                      <w:r w:rsidR="00961DE5" w:rsidRPr="00A43E4F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="00961DE5" w:rsidRPr="00A43E4F">
                        <w:rPr>
                          <w:rFonts w:ascii="Arial"/>
                          <w:sz w:val="20"/>
                        </w:rPr>
                        <w:t>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61DE5">
        <w:t>Ces</w:t>
      </w:r>
      <w:r w:rsidR="00961DE5">
        <w:rPr>
          <w:spacing w:val="-2"/>
        </w:rPr>
        <w:t xml:space="preserve"> </w:t>
      </w:r>
      <w:r w:rsidR="00961DE5">
        <w:t>documents</w:t>
      </w:r>
      <w:r w:rsidR="00961DE5">
        <w:rPr>
          <w:spacing w:val="-2"/>
        </w:rPr>
        <w:t xml:space="preserve"> </w:t>
      </w:r>
      <w:r w:rsidR="00961DE5">
        <w:t>doivent</w:t>
      </w:r>
      <w:r w:rsidR="00961DE5">
        <w:rPr>
          <w:spacing w:val="-2"/>
        </w:rPr>
        <w:t xml:space="preserve"> </w:t>
      </w:r>
      <w:r w:rsidR="00961DE5">
        <w:t>être</w:t>
      </w:r>
      <w:r w:rsidR="00961DE5">
        <w:rPr>
          <w:spacing w:val="-1"/>
        </w:rPr>
        <w:t xml:space="preserve"> </w:t>
      </w:r>
      <w:r w:rsidR="00961DE5">
        <w:t>adressés</w:t>
      </w:r>
      <w:r w:rsidR="00961DE5">
        <w:rPr>
          <w:spacing w:val="-2"/>
        </w:rPr>
        <w:t xml:space="preserve"> </w:t>
      </w:r>
      <w:r w:rsidR="00AE388F" w:rsidRPr="00AE388F">
        <w:rPr>
          <w:spacing w:val="-2"/>
          <w:u w:val="single"/>
        </w:rPr>
        <w:t>dans les meilleurs délais</w:t>
      </w:r>
      <w:r w:rsidR="00AE388F">
        <w:rPr>
          <w:spacing w:val="-2"/>
        </w:rPr>
        <w:t xml:space="preserve"> </w:t>
      </w:r>
      <w:r w:rsidR="00961DE5">
        <w:t>:</w:t>
      </w:r>
    </w:p>
    <w:p w:rsidR="00961DE5" w:rsidRDefault="00961DE5" w:rsidP="00961DE5">
      <w:pPr>
        <w:pStyle w:val="Corpsdetexte"/>
        <w:spacing w:before="4"/>
        <w:rPr>
          <w:sz w:val="19"/>
        </w:rPr>
      </w:pPr>
    </w:p>
    <w:p w:rsidR="00961DE5" w:rsidRDefault="00961DE5" w:rsidP="0036501F">
      <w:pPr>
        <w:pStyle w:val="Corpsdetexte"/>
        <w:ind w:left="260" w:right="149"/>
        <w:jc w:val="both"/>
      </w:pPr>
      <w:r>
        <w:t>Les</w:t>
      </w:r>
      <w:r>
        <w:rPr>
          <w:spacing w:val="1"/>
        </w:rPr>
        <w:t xml:space="preserve"> </w:t>
      </w:r>
      <w:r>
        <w:t>candidat</w:t>
      </w:r>
      <w:r w:rsidR="00735701">
        <w:t>e</w:t>
      </w:r>
      <w:r>
        <w:t>s</w:t>
      </w:r>
      <w:r w:rsidR="00921594">
        <w:rPr>
          <w:spacing w:val="1"/>
        </w:rPr>
        <w:t>/</w:t>
      </w:r>
      <w:r w:rsidR="00735701">
        <w:rPr>
          <w:spacing w:val="1"/>
        </w:rPr>
        <w:t xml:space="preserve">candidats </w:t>
      </w:r>
      <w:r>
        <w:t>demeureront</w:t>
      </w:r>
      <w:r>
        <w:rPr>
          <w:spacing w:val="1"/>
        </w:rPr>
        <w:t xml:space="preserve"> </w:t>
      </w:r>
      <w:r>
        <w:t>libres,</w:t>
      </w:r>
      <w:r>
        <w:rPr>
          <w:spacing w:val="1"/>
        </w:rPr>
        <w:t xml:space="preserve"> </w:t>
      </w:r>
      <w:r>
        <w:t>jusqu’à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veille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épreuves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renoncer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procédure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qu’aux</w:t>
      </w:r>
      <w:r>
        <w:rPr>
          <w:spacing w:val="1"/>
        </w:rPr>
        <w:t xml:space="preserve"> </w:t>
      </w:r>
      <w:r>
        <w:t>aménagements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auront</w:t>
      </w:r>
      <w:r>
        <w:rPr>
          <w:spacing w:val="1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prévus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faveur.</w:t>
      </w:r>
    </w:p>
    <w:p w:rsidR="00961DE5" w:rsidRPr="0036501F" w:rsidRDefault="00961DE5" w:rsidP="0036501F">
      <w:pPr>
        <w:pStyle w:val="Corpsdetexte"/>
        <w:ind w:left="260"/>
        <w:rPr>
          <w:sz w:val="18"/>
          <w:szCs w:val="18"/>
        </w:rPr>
      </w:pPr>
    </w:p>
    <w:p w:rsidR="00961DE5" w:rsidRDefault="00961DE5" w:rsidP="0036501F">
      <w:pPr>
        <w:pStyle w:val="Corpsdetexte"/>
        <w:ind w:left="260" w:right="144"/>
        <w:jc w:val="both"/>
      </w:pPr>
      <w:r>
        <w:t>L’attention des candidat</w:t>
      </w:r>
      <w:r w:rsidR="00735701">
        <w:t>e</w:t>
      </w:r>
      <w:r>
        <w:t>s</w:t>
      </w:r>
      <w:r w:rsidR="00921594">
        <w:t>/</w:t>
      </w:r>
      <w:r w:rsidR="00735701">
        <w:t>candidats</w:t>
      </w:r>
      <w:r>
        <w:t xml:space="preserve"> est attirée sur le fait qu’une prise en considération de leur demande d’aménagement</w:t>
      </w:r>
      <w:r>
        <w:rPr>
          <w:spacing w:val="1"/>
        </w:rPr>
        <w:t xml:space="preserve"> </w:t>
      </w:r>
      <w:r w:rsidR="00547C47">
        <w:t>d’épreuve</w:t>
      </w:r>
      <w:r>
        <w:t xml:space="preserve"> n'entra</w:t>
      </w:r>
      <w:r w:rsidR="00547C47">
        <w:t>îne pas la recevabilité de leur candidature</w:t>
      </w:r>
      <w:r>
        <w:t xml:space="preserve"> au titre des con</w:t>
      </w:r>
      <w:r w:rsidR="008C584D">
        <w:t>ditions générales pour candidater</w:t>
      </w:r>
      <w:r>
        <w:t>. En</w:t>
      </w:r>
      <w:r>
        <w:rPr>
          <w:spacing w:val="1"/>
        </w:rPr>
        <w:t xml:space="preserve"> </w:t>
      </w:r>
      <w:r>
        <w:t>effet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statué</w:t>
      </w:r>
      <w:r>
        <w:rPr>
          <w:spacing w:val="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qu’après le</w:t>
      </w:r>
      <w:r>
        <w:rPr>
          <w:spacing w:val="-2"/>
        </w:rPr>
        <w:t xml:space="preserve"> </w:t>
      </w:r>
      <w:r>
        <w:t>dépôt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candidatures.</w:t>
      </w:r>
    </w:p>
    <w:p w:rsidR="00961DE5" w:rsidRPr="0036501F" w:rsidRDefault="00961DE5" w:rsidP="0036501F">
      <w:pPr>
        <w:pStyle w:val="Corpsdetexte"/>
        <w:spacing w:before="1"/>
        <w:ind w:left="260"/>
        <w:rPr>
          <w:sz w:val="18"/>
          <w:szCs w:val="18"/>
        </w:rPr>
      </w:pPr>
    </w:p>
    <w:p w:rsidR="00961DE5" w:rsidRPr="0036501F" w:rsidRDefault="00961DE5" w:rsidP="0036501F">
      <w:pPr>
        <w:ind w:left="260" w:right="140"/>
        <w:jc w:val="both"/>
        <w:rPr>
          <w:rFonts w:ascii="Arial" w:hAnsi="Arial"/>
          <w:sz w:val="20"/>
        </w:rPr>
      </w:pPr>
      <w:r w:rsidRPr="0036501F">
        <w:rPr>
          <w:rFonts w:ascii="Arial" w:hAnsi="Arial"/>
          <w:sz w:val="20"/>
        </w:rPr>
        <w:t>Les</w:t>
      </w:r>
      <w:r w:rsidRPr="0036501F">
        <w:rPr>
          <w:rFonts w:ascii="Arial" w:hAnsi="Arial"/>
          <w:spacing w:val="1"/>
          <w:sz w:val="20"/>
        </w:rPr>
        <w:t xml:space="preserve"> </w:t>
      </w:r>
      <w:r w:rsidRPr="0036501F">
        <w:rPr>
          <w:rFonts w:ascii="Arial" w:hAnsi="Arial"/>
          <w:sz w:val="20"/>
        </w:rPr>
        <w:t>aménagements</w:t>
      </w:r>
      <w:r w:rsidRPr="0036501F">
        <w:rPr>
          <w:rFonts w:ascii="Arial" w:hAnsi="Arial"/>
          <w:spacing w:val="1"/>
          <w:sz w:val="20"/>
        </w:rPr>
        <w:t xml:space="preserve"> </w:t>
      </w:r>
      <w:r w:rsidR="00547C47" w:rsidRPr="0036501F">
        <w:rPr>
          <w:rFonts w:ascii="Arial" w:hAnsi="Arial"/>
          <w:sz w:val="20"/>
        </w:rPr>
        <w:t xml:space="preserve">d’épreuve </w:t>
      </w:r>
      <w:r w:rsidRPr="0036501F">
        <w:rPr>
          <w:rFonts w:ascii="Arial" w:hAnsi="Arial"/>
          <w:sz w:val="20"/>
        </w:rPr>
        <w:t>sont</w:t>
      </w:r>
      <w:r w:rsidRPr="0036501F">
        <w:rPr>
          <w:rFonts w:ascii="Arial" w:hAnsi="Arial"/>
          <w:spacing w:val="1"/>
          <w:sz w:val="20"/>
        </w:rPr>
        <w:t xml:space="preserve"> </w:t>
      </w:r>
      <w:r w:rsidRPr="0036501F">
        <w:rPr>
          <w:rFonts w:ascii="Arial" w:hAnsi="Arial"/>
          <w:sz w:val="20"/>
        </w:rPr>
        <w:t>des</w:t>
      </w:r>
      <w:r w:rsidRPr="0036501F">
        <w:rPr>
          <w:rFonts w:ascii="Arial" w:hAnsi="Arial"/>
          <w:spacing w:val="1"/>
          <w:sz w:val="20"/>
        </w:rPr>
        <w:t xml:space="preserve"> </w:t>
      </w:r>
      <w:r w:rsidRPr="0036501F">
        <w:rPr>
          <w:rFonts w:ascii="Arial" w:hAnsi="Arial"/>
          <w:sz w:val="20"/>
        </w:rPr>
        <w:t>dispositifs</w:t>
      </w:r>
      <w:r w:rsidRPr="0036501F">
        <w:rPr>
          <w:rFonts w:ascii="Arial" w:hAnsi="Arial"/>
          <w:spacing w:val="1"/>
          <w:sz w:val="20"/>
        </w:rPr>
        <w:t xml:space="preserve"> </w:t>
      </w:r>
      <w:r w:rsidRPr="0036501F">
        <w:rPr>
          <w:rFonts w:ascii="Arial" w:hAnsi="Arial"/>
          <w:sz w:val="20"/>
        </w:rPr>
        <w:t>visant</w:t>
      </w:r>
      <w:r w:rsidRPr="0036501F">
        <w:rPr>
          <w:rFonts w:ascii="Arial" w:hAnsi="Arial"/>
          <w:spacing w:val="1"/>
          <w:sz w:val="20"/>
        </w:rPr>
        <w:t xml:space="preserve"> </w:t>
      </w:r>
      <w:r w:rsidRPr="0036501F">
        <w:rPr>
          <w:rFonts w:ascii="Arial" w:hAnsi="Arial"/>
          <w:sz w:val="20"/>
        </w:rPr>
        <w:t>à</w:t>
      </w:r>
      <w:r w:rsidRPr="0036501F">
        <w:rPr>
          <w:rFonts w:ascii="Arial" w:hAnsi="Arial"/>
          <w:spacing w:val="1"/>
          <w:sz w:val="20"/>
        </w:rPr>
        <w:t xml:space="preserve"> </w:t>
      </w:r>
      <w:r w:rsidRPr="0036501F">
        <w:rPr>
          <w:rFonts w:ascii="Arial" w:hAnsi="Arial"/>
          <w:sz w:val="20"/>
        </w:rPr>
        <w:t>compenser</w:t>
      </w:r>
      <w:r w:rsidRPr="0036501F">
        <w:rPr>
          <w:rFonts w:ascii="Arial" w:hAnsi="Arial"/>
          <w:spacing w:val="1"/>
          <w:sz w:val="20"/>
        </w:rPr>
        <w:t xml:space="preserve"> </w:t>
      </w:r>
      <w:r w:rsidRPr="0036501F">
        <w:rPr>
          <w:rFonts w:ascii="Arial" w:hAnsi="Arial"/>
          <w:sz w:val="20"/>
        </w:rPr>
        <w:t>la</w:t>
      </w:r>
      <w:r w:rsidRPr="0036501F">
        <w:rPr>
          <w:rFonts w:ascii="Arial" w:hAnsi="Arial"/>
          <w:spacing w:val="1"/>
          <w:sz w:val="20"/>
        </w:rPr>
        <w:t xml:space="preserve"> </w:t>
      </w:r>
      <w:r w:rsidRPr="0036501F">
        <w:rPr>
          <w:rFonts w:ascii="Arial" w:hAnsi="Arial"/>
          <w:sz w:val="20"/>
        </w:rPr>
        <w:t>situation</w:t>
      </w:r>
      <w:r w:rsidRPr="0036501F">
        <w:rPr>
          <w:rFonts w:ascii="Arial" w:hAnsi="Arial"/>
          <w:spacing w:val="1"/>
          <w:sz w:val="20"/>
        </w:rPr>
        <w:t xml:space="preserve"> </w:t>
      </w:r>
      <w:r w:rsidRPr="0036501F">
        <w:rPr>
          <w:rFonts w:ascii="Arial" w:hAnsi="Arial"/>
          <w:sz w:val="20"/>
        </w:rPr>
        <w:t>de</w:t>
      </w:r>
      <w:r w:rsidRPr="0036501F">
        <w:rPr>
          <w:rFonts w:ascii="Arial" w:hAnsi="Arial"/>
          <w:spacing w:val="1"/>
          <w:sz w:val="20"/>
        </w:rPr>
        <w:t xml:space="preserve"> </w:t>
      </w:r>
      <w:r w:rsidRPr="0036501F">
        <w:rPr>
          <w:rFonts w:ascii="Arial" w:hAnsi="Arial"/>
          <w:sz w:val="20"/>
        </w:rPr>
        <w:t>handicap afin</w:t>
      </w:r>
      <w:r w:rsidRPr="0036501F">
        <w:rPr>
          <w:rFonts w:ascii="Arial" w:hAnsi="Arial"/>
          <w:spacing w:val="1"/>
          <w:sz w:val="20"/>
        </w:rPr>
        <w:t xml:space="preserve"> </w:t>
      </w:r>
      <w:r w:rsidR="00547C47" w:rsidRPr="0036501F">
        <w:rPr>
          <w:rFonts w:ascii="Arial" w:hAnsi="Arial"/>
          <w:sz w:val="20"/>
        </w:rPr>
        <w:t xml:space="preserve">de </w:t>
      </w:r>
      <w:r w:rsidRPr="0036501F">
        <w:rPr>
          <w:rFonts w:ascii="Arial" w:hAnsi="Arial"/>
          <w:sz w:val="20"/>
        </w:rPr>
        <w:t>permettre à tous de présenter sa candidature et faire valoir ses compétences dans les</w:t>
      </w:r>
      <w:r w:rsidRPr="0036501F">
        <w:rPr>
          <w:rFonts w:ascii="Arial" w:hAnsi="Arial"/>
          <w:spacing w:val="1"/>
          <w:sz w:val="20"/>
        </w:rPr>
        <w:t xml:space="preserve"> </w:t>
      </w:r>
      <w:r w:rsidRPr="0036501F">
        <w:rPr>
          <w:rFonts w:ascii="Arial" w:hAnsi="Arial"/>
          <w:sz w:val="20"/>
        </w:rPr>
        <w:t>meilleures</w:t>
      </w:r>
      <w:r w:rsidRPr="0036501F">
        <w:rPr>
          <w:rFonts w:ascii="Arial" w:hAnsi="Arial"/>
          <w:spacing w:val="-1"/>
          <w:sz w:val="20"/>
        </w:rPr>
        <w:t xml:space="preserve"> </w:t>
      </w:r>
      <w:r w:rsidRPr="0036501F">
        <w:rPr>
          <w:rFonts w:ascii="Arial" w:hAnsi="Arial"/>
          <w:sz w:val="20"/>
        </w:rPr>
        <w:t>conditions</w:t>
      </w:r>
      <w:r w:rsidRPr="0036501F">
        <w:rPr>
          <w:rFonts w:ascii="Arial" w:hAnsi="Arial"/>
          <w:spacing w:val="-1"/>
          <w:sz w:val="20"/>
        </w:rPr>
        <w:t xml:space="preserve"> </w:t>
      </w:r>
      <w:r w:rsidRPr="0036501F">
        <w:rPr>
          <w:rFonts w:ascii="Arial" w:hAnsi="Arial"/>
          <w:sz w:val="20"/>
        </w:rPr>
        <w:t>d’équité.</w:t>
      </w:r>
    </w:p>
    <w:p w:rsidR="00961DE5" w:rsidRDefault="00961DE5" w:rsidP="00961DE5">
      <w:pPr>
        <w:jc w:val="both"/>
        <w:rPr>
          <w:rFonts w:ascii="Arial" w:hAnsi="Arial"/>
          <w:sz w:val="20"/>
        </w:rPr>
      </w:pPr>
    </w:p>
    <w:p w:rsidR="00C039FE" w:rsidRDefault="00C039FE" w:rsidP="00961DE5">
      <w:pPr>
        <w:jc w:val="both"/>
        <w:rPr>
          <w:rFonts w:ascii="Arial" w:hAnsi="Arial"/>
          <w:sz w:val="20"/>
        </w:rPr>
      </w:pPr>
    </w:p>
    <w:p w:rsidR="00C039FE" w:rsidRDefault="00C039FE" w:rsidP="00961DE5">
      <w:pPr>
        <w:jc w:val="both"/>
        <w:rPr>
          <w:rFonts w:ascii="Arial" w:hAnsi="Arial"/>
          <w:sz w:val="20"/>
        </w:rPr>
        <w:sectPr w:rsidR="00C039FE">
          <w:headerReference w:type="default" r:id="rId12"/>
          <w:footerReference w:type="default" r:id="rId13"/>
          <w:pgSz w:w="11910" w:h="16840"/>
          <w:pgMar w:top="680" w:right="580" w:bottom="580" w:left="460" w:header="468" w:footer="394" w:gutter="0"/>
          <w:pgNumType w:start="2"/>
          <w:cols w:space="720"/>
        </w:sectPr>
      </w:pPr>
    </w:p>
    <w:p w:rsidR="00961DE5" w:rsidRDefault="00961DE5" w:rsidP="00961DE5">
      <w:pPr>
        <w:pStyle w:val="Corpsdetexte"/>
        <w:rPr>
          <w:rFonts w:ascii="Arial"/>
          <w:b/>
        </w:rPr>
      </w:pPr>
    </w:p>
    <w:p w:rsidR="00961DE5" w:rsidRDefault="00961DE5" w:rsidP="00961DE5">
      <w:pPr>
        <w:pStyle w:val="Corpsdetexte"/>
        <w:rPr>
          <w:rFonts w:ascii="Arial"/>
          <w:b/>
        </w:rPr>
      </w:pPr>
    </w:p>
    <w:p w:rsidR="00961DE5" w:rsidRDefault="00961DE5" w:rsidP="00961DE5">
      <w:pPr>
        <w:pStyle w:val="Titre1"/>
        <w:numPr>
          <w:ilvl w:val="0"/>
          <w:numId w:val="4"/>
        </w:numPr>
        <w:tabs>
          <w:tab w:val="left" w:pos="620"/>
        </w:tabs>
        <w:spacing w:before="212"/>
      </w:pPr>
      <w:bookmarkStart w:id="2" w:name="_bookmark1"/>
      <w:bookmarkEnd w:id="2"/>
      <w:r>
        <w:rPr>
          <w:color w:val="009BB7"/>
        </w:rPr>
        <w:t>Demande</w:t>
      </w:r>
      <w:r>
        <w:rPr>
          <w:color w:val="009BB7"/>
          <w:spacing w:val="-4"/>
        </w:rPr>
        <w:t xml:space="preserve"> </w:t>
      </w:r>
      <w:r>
        <w:rPr>
          <w:color w:val="009BB7"/>
        </w:rPr>
        <w:t>d’aménagement</w:t>
      </w:r>
      <w:r>
        <w:rPr>
          <w:color w:val="009BB7"/>
          <w:spacing w:val="-4"/>
        </w:rPr>
        <w:t xml:space="preserve"> </w:t>
      </w:r>
      <w:r>
        <w:rPr>
          <w:color w:val="009BB7"/>
        </w:rPr>
        <w:t>d’épreuve</w:t>
      </w:r>
      <w:r>
        <w:rPr>
          <w:color w:val="009BB7"/>
          <w:spacing w:val="-4"/>
        </w:rPr>
        <w:t xml:space="preserve"> </w:t>
      </w:r>
    </w:p>
    <w:p w:rsidR="00961DE5" w:rsidRDefault="00961DE5" w:rsidP="00961DE5">
      <w:pPr>
        <w:pStyle w:val="Corpsdetexte"/>
        <w:rPr>
          <w:rFonts w:ascii="Arial"/>
          <w:b/>
        </w:rPr>
      </w:pPr>
    </w:p>
    <w:p w:rsidR="00AE388F" w:rsidRDefault="00AE388F" w:rsidP="00961DE5">
      <w:pPr>
        <w:pStyle w:val="Corpsdetexte"/>
        <w:rPr>
          <w:rFonts w:ascii="Arial"/>
          <w:b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723"/>
      </w:tblGrid>
      <w:tr w:rsidR="00AE388F" w:rsidTr="00AE388F">
        <w:tc>
          <w:tcPr>
            <w:tcW w:w="10723" w:type="dxa"/>
          </w:tcPr>
          <w:p w:rsidR="00AE388F" w:rsidRDefault="00AE388F" w:rsidP="00961DE5">
            <w:pPr>
              <w:pStyle w:val="Corpsdetexte"/>
              <w:rPr>
                <w:rFonts w:ascii="Arial"/>
                <w:b/>
              </w:rPr>
            </w:pPr>
          </w:p>
          <w:p w:rsidR="00AB4709" w:rsidRPr="00AB4709" w:rsidRDefault="00AB4709" w:rsidP="00AB4709">
            <w:pPr>
              <w:pStyle w:val="Corpsdetexte"/>
              <w:rPr>
                <w:rFonts w:ascii="Arial"/>
                <w:b/>
                <w:u w:val="single"/>
              </w:rPr>
            </w:pPr>
            <w:r w:rsidRPr="00AB4709">
              <w:rPr>
                <w:rFonts w:ascii="Arial"/>
                <w:b/>
                <w:u w:val="single"/>
              </w:rPr>
              <w:t>Coordonn</w:t>
            </w:r>
            <w:r w:rsidRPr="00AB4709">
              <w:rPr>
                <w:rFonts w:ascii="Arial"/>
                <w:b/>
                <w:u w:val="single"/>
              </w:rPr>
              <w:t>é</w:t>
            </w:r>
            <w:r w:rsidRPr="00AB4709">
              <w:rPr>
                <w:rFonts w:ascii="Arial"/>
                <w:b/>
                <w:u w:val="single"/>
              </w:rPr>
              <w:t xml:space="preserve">es </w:t>
            </w:r>
            <w:r>
              <w:rPr>
                <w:rFonts w:ascii="Arial"/>
                <w:b/>
                <w:u w:val="single"/>
              </w:rPr>
              <w:t>de la candidate/du candidat</w:t>
            </w:r>
            <w:r w:rsidRPr="00AB4709">
              <w:rPr>
                <w:rFonts w:ascii="Arial"/>
                <w:b/>
                <w:u w:val="single"/>
              </w:rPr>
              <w:t> </w:t>
            </w:r>
            <w:r w:rsidRPr="00AB4709">
              <w:rPr>
                <w:rFonts w:ascii="Arial"/>
                <w:b/>
                <w:u w:val="single"/>
              </w:rPr>
              <w:t>:</w:t>
            </w:r>
          </w:p>
          <w:p w:rsidR="00AE388F" w:rsidRDefault="00AE388F" w:rsidP="00961DE5">
            <w:pPr>
              <w:pStyle w:val="Corpsdetexte"/>
              <w:rPr>
                <w:rFonts w:ascii="Arial"/>
                <w:b/>
              </w:rPr>
            </w:pPr>
          </w:p>
          <w:p w:rsidR="00AE388F" w:rsidRDefault="00AE388F" w:rsidP="00AE388F">
            <w:pPr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Madame,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Monsieur 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ab/>
              <w:t>NOM</w:t>
            </w:r>
            <w:r>
              <w:t xml:space="preserve"> : ……………………………………     </w:t>
            </w:r>
            <w:r>
              <w:rPr>
                <w:sz w:val="20"/>
              </w:rPr>
              <w:t>Prénom : …………………………………………</w:t>
            </w:r>
            <w:r w:rsidR="007B2181">
              <w:rPr>
                <w:sz w:val="20"/>
              </w:rPr>
              <w:t>…</w:t>
            </w:r>
          </w:p>
          <w:p w:rsidR="007B2181" w:rsidRPr="007B2181" w:rsidRDefault="007B2181" w:rsidP="00AE388F">
            <w:pPr>
              <w:spacing w:line="223" w:lineRule="exact"/>
              <w:rPr>
                <w:sz w:val="16"/>
                <w:szCs w:val="16"/>
              </w:rPr>
            </w:pPr>
          </w:p>
          <w:p w:rsidR="00AE388F" w:rsidRDefault="00AE388F" w:rsidP="00AE388F">
            <w:pPr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 ……………………………………………………………………………………………………………………</w:t>
            </w:r>
          </w:p>
          <w:p w:rsidR="007B2181" w:rsidRDefault="007B2181" w:rsidP="00AE388F">
            <w:pPr>
              <w:spacing w:line="223" w:lineRule="exact"/>
              <w:rPr>
                <w:sz w:val="20"/>
              </w:rPr>
            </w:pPr>
          </w:p>
          <w:p w:rsidR="00AE388F" w:rsidRDefault="00AE388F" w:rsidP="00AE388F">
            <w:pPr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 ……………………………………………</w:t>
            </w:r>
            <w:r w:rsidR="007B2181">
              <w:rPr>
                <w:sz w:val="20"/>
              </w:rPr>
              <w:t>……………………………………………………………………………..</w:t>
            </w:r>
          </w:p>
          <w:p w:rsidR="007B2181" w:rsidRDefault="007B2181" w:rsidP="00AE388F">
            <w:pPr>
              <w:rPr>
                <w:sz w:val="20"/>
              </w:rPr>
            </w:pPr>
          </w:p>
          <w:p w:rsidR="00AE388F" w:rsidRDefault="00AE388F" w:rsidP="00AE388F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…………………………………………</w:t>
            </w:r>
            <w:r w:rsidR="007B2181">
              <w:rPr>
                <w:sz w:val="20"/>
              </w:rPr>
              <w:t>……………………………………………………………………………..</w:t>
            </w:r>
          </w:p>
          <w:p w:rsidR="00AE388F" w:rsidRDefault="00AE388F" w:rsidP="00AE388F">
            <w:pPr>
              <w:rPr>
                <w:sz w:val="20"/>
              </w:rPr>
            </w:pPr>
          </w:p>
          <w:p w:rsidR="00AE388F" w:rsidRDefault="00AE388F" w:rsidP="00AE388F">
            <w:pPr>
              <w:spacing w:line="237" w:lineRule="auto"/>
              <w:jc w:val="both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inscrit(e)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 un processus de recrutement de l’Inserm (concours</w:t>
            </w:r>
            <w:r>
              <w:rPr>
                <w:spacing w:val="-3"/>
                <w:sz w:val="20"/>
              </w:rPr>
              <w:t xml:space="preserve">, recrutement Article L. 352-4 du CGFP)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sollicite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aménagement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d’épreuve pour le(s)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concours</w:t>
            </w:r>
            <w:r>
              <w:rPr>
                <w:spacing w:val="-1"/>
                <w:sz w:val="20"/>
              </w:rPr>
              <w:t xml:space="preserve">/ recrutements </w:t>
            </w:r>
            <w:r>
              <w:rPr>
                <w:sz w:val="20"/>
              </w:rPr>
              <w:t>suivants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AE388F" w:rsidRDefault="00AE388F" w:rsidP="00AE388F">
            <w:pPr>
              <w:spacing w:before="8"/>
              <w:rPr>
                <w:sz w:val="20"/>
              </w:rPr>
            </w:pPr>
          </w:p>
          <w:p w:rsidR="00AE388F" w:rsidRDefault="00AE388F" w:rsidP="00AE388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AE388F" w:rsidRPr="00AE388F" w:rsidRDefault="00AE388F" w:rsidP="00AE388F">
            <w:pPr>
              <w:spacing w:before="8"/>
              <w:rPr>
                <w:sz w:val="8"/>
                <w:szCs w:val="8"/>
              </w:rPr>
            </w:pPr>
          </w:p>
          <w:p w:rsidR="00AE388F" w:rsidRDefault="00AE388F" w:rsidP="00AE388F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AE388F" w:rsidRDefault="00AE388F" w:rsidP="00961DE5">
            <w:pPr>
              <w:pStyle w:val="Corpsdetexte"/>
            </w:pPr>
          </w:p>
          <w:p w:rsidR="00AE388F" w:rsidRDefault="00AE388F" w:rsidP="00961DE5">
            <w:pPr>
              <w:pStyle w:val="Corpsdetexte"/>
              <w:rPr>
                <w:rFonts w:ascii="Arial"/>
                <w:b/>
              </w:rPr>
            </w:pPr>
          </w:p>
          <w:p w:rsidR="00AE388F" w:rsidRPr="00334322" w:rsidRDefault="00AE388F" w:rsidP="00961DE5">
            <w:pPr>
              <w:pStyle w:val="Corpsdetexte"/>
              <w:rPr>
                <w:rFonts w:ascii="Arial"/>
                <w:b/>
                <w:u w:val="single"/>
              </w:rPr>
            </w:pPr>
            <w:r w:rsidRPr="00334322">
              <w:rPr>
                <w:rFonts w:ascii="Arial"/>
                <w:b/>
                <w:u w:val="single"/>
              </w:rPr>
              <w:t>Type d</w:t>
            </w:r>
            <w:r w:rsidRPr="00334322">
              <w:rPr>
                <w:rFonts w:ascii="Arial"/>
                <w:b/>
                <w:u w:val="single"/>
              </w:rPr>
              <w:t>’</w:t>
            </w:r>
            <w:r w:rsidRPr="00334322">
              <w:rPr>
                <w:rFonts w:ascii="Arial"/>
                <w:b/>
                <w:u w:val="single"/>
              </w:rPr>
              <w:t>am</w:t>
            </w:r>
            <w:r w:rsidRPr="00334322">
              <w:rPr>
                <w:rFonts w:ascii="Arial"/>
                <w:b/>
                <w:u w:val="single"/>
              </w:rPr>
              <w:t>é</w:t>
            </w:r>
            <w:r w:rsidR="007B2181" w:rsidRPr="00334322">
              <w:rPr>
                <w:rFonts w:ascii="Arial"/>
                <w:b/>
                <w:u w:val="single"/>
              </w:rPr>
              <w:t>nagement</w:t>
            </w:r>
            <w:r w:rsidRPr="00334322">
              <w:rPr>
                <w:rFonts w:ascii="Arial"/>
                <w:b/>
                <w:u w:val="single"/>
              </w:rPr>
              <w:t> </w:t>
            </w:r>
            <w:r w:rsidRPr="00334322">
              <w:rPr>
                <w:rFonts w:ascii="Arial"/>
                <w:b/>
                <w:u w:val="single"/>
              </w:rPr>
              <w:t>:</w:t>
            </w:r>
          </w:p>
          <w:p w:rsidR="007B2181" w:rsidRPr="007B2181" w:rsidRDefault="007B2181" w:rsidP="00961DE5">
            <w:pPr>
              <w:pStyle w:val="Corpsdetexte"/>
              <w:rPr>
                <w:rFonts w:ascii="Arial"/>
                <w:u w:val="single"/>
              </w:rPr>
            </w:pPr>
          </w:p>
          <w:tbl>
            <w:tblPr>
              <w:tblStyle w:val="TableNormal"/>
              <w:tblW w:w="0" w:type="auto"/>
              <w:tblInd w:w="34" w:type="dxa"/>
              <w:tblLook w:val="01E0" w:firstRow="1" w:lastRow="1" w:firstColumn="1" w:lastColumn="1" w:noHBand="0" w:noVBand="0"/>
            </w:tblPr>
            <w:tblGrid>
              <w:gridCol w:w="10312"/>
            </w:tblGrid>
            <w:tr w:rsidR="00AE388F" w:rsidTr="007B2181">
              <w:trPr>
                <w:trHeight w:val="332"/>
              </w:trPr>
              <w:tc>
                <w:tcPr>
                  <w:tcW w:w="9795" w:type="dxa"/>
                </w:tcPr>
                <w:p w:rsidR="00AE388F" w:rsidRDefault="00AB17F9" w:rsidP="007B2181">
                  <w:pPr>
                    <w:pStyle w:val="TableParagraph"/>
                    <w:ind w:left="198"/>
                    <w:rPr>
                      <w:sz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fr-FR"/>
                      </w:rPr>
                      <w:id w:val="-364909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2181">
                        <w:rPr>
                          <w:rFonts w:ascii="MS Gothic" w:eastAsia="MS Gothic" w:hAnsi="MS Gothic" w:cs="Calibri" w:hint="eastAsia"/>
                          <w:color w:val="000000"/>
                          <w:lang w:eastAsia="fr-FR"/>
                        </w:rPr>
                        <w:t>☐</w:t>
                      </w:r>
                    </w:sdtContent>
                  </w:sdt>
                  <w:r w:rsidR="007B2181">
                    <w:t xml:space="preserve"> </w:t>
                  </w:r>
                  <w:r w:rsidR="00AE388F">
                    <w:rPr>
                      <w:sz w:val="20"/>
                    </w:rPr>
                    <w:t>Majoration du</w:t>
                  </w:r>
                  <w:r w:rsidR="00AE388F">
                    <w:rPr>
                      <w:spacing w:val="-2"/>
                      <w:sz w:val="20"/>
                    </w:rPr>
                    <w:t xml:space="preserve"> </w:t>
                  </w:r>
                  <w:r w:rsidR="00AE388F">
                    <w:rPr>
                      <w:sz w:val="20"/>
                    </w:rPr>
                    <w:t>temps –</w:t>
                  </w:r>
                  <w:r w:rsidR="00AE388F">
                    <w:rPr>
                      <w:spacing w:val="-2"/>
                      <w:sz w:val="20"/>
                    </w:rPr>
                    <w:t xml:space="preserve"> </w:t>
                  </w:r>
                  <w:r w:rsidR="00AE388F">
                    <w:rPr>
                      <w:sz w:val="20"/>
                    </w:rPr>
                    <w:t>Durée de la</w:t>
                  </w:r>
                  <w:r w:rsidR="00AE388F">
                    <w:rPr>
                      <w:spacing w:val="-2"/>
                      <w:sz w:val="20"/>
                    </w:rPr>
                    <w:t xml:space="preserve"> </w:t>
                  </w:r>
                  <w:r w:rsidR="00AE388F">
                    <w:rPr>
                      <w:sz w:val="20"/>
                    </w:rPr>
                    <w:t>majoration :</w:t>
                  </w:r>
                  <w:r w:rsidR="00AE388F">
                    <w:rPr>
                      <w:spacing w:val="-2"/>
                      <w:sz w:val="20"/>
                    </w:rPr>
                    <w:t xml:space="preserve"> </w:t>
                  </w:r>
                  <w:r w:rsidR="00AE388F">
                    <w:rPr>
                      <w:sz w:val="20"/>
                    </w:rPr>
                    <w:t>…………………………………………………………</w:t>
                  </w:r>
                  <w:r w:rsidR="007B2181">
                    <w:rPr>
                      <w:sz w:val="20"/>
                    </w:rPr>
                    <w:t>………………</w:t>
                  </w:r>
                </w:p>
              </w:tc>
            </w:tr>
            <w:tr w:rsidR="00AE388F" w:rsidTr="007B2181">
              <w:trPr>
                <w:trHeight w:val="341"/>
              </w:trPr>
              <w:tc>
                <w:tcPr>
                  <w:tcW w:w="9795" w:type="dxa"/>
                </w:tcPr>
                <w:p w:rsidR="00AE388F" w:rsidRDefault="00AB17F9" w:rsidP="007B2181">
                  <w:pPr>
                    <w:pStyle w:val="TableParagraph"/>
                    <w:ind w:left="198"/>
                    <w:rPr>
                      <w:sz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fr-FR"/>
                      </w:rPr>
                      <w:id w:val="1453129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2181">
                        <w:rPr>
                          <w:rFonts w:ascii="MS Gothic" w:eastAsia="MS Gothic" w:hAnsi="MS Gothic" w:cs="Calibri" w:hint="eastAsia"/>
                          <w:color w:val="000000"/>
                          <w:lang w:eastAsia="fr-FR"/>
                        </w:rPr>
                        <w:t>☐</w:t>
                      </w:r>
                    </w:sdtContent>
                  </w:sdt>
                  <w:r w:rsidR="00AE388F">
                    <w:rPr>
                      <w:rFonts w:ascii="Calibri" w:hAnsi="Calibri"/>
                      <w:spacing w:val="25"/>
                      <w:sz w:val="40"/>
                    </w:rPr>
                    <w:t xml:space="preserve"> </w:t>
                  </w:r>
                  <w:r w:rsidR="00AE388F">
                    <w:rPr>
                      <w:sz w:val="20"/>
                    </w:rPr>
                    <w:t>Interprète</w:t>
                  </w:r>
                  <w:r w:rsidR="00AE388F">
                    <w:rPr>
                      <w:spacing w:val="-2"/>
                      <w:sz w:val="20"/>
                    </w:rPr>
                    <w:t xml:space="preserve"> </w:t>
                  </w:r>
                  <w:r w:rsidR="00AE388F">
                    <w:rPr>
                      <w:sz w:val="20"/>
                    </w:rPr>
                    <w:t>en</w:t>
                  </w:r>
                  <w:r w:rsidR="00AE388F">
                    <w:rPr>
                      <w:spacing w:val="-1"/>
                      <w:sz w:val="20"/>
                    </w:rPr>
                    <w:t xml:space="preserve"> </w:t>
                  </w:r>
                  <w:r w:rsidR="00AE388F">
                    <w:rPr>
                      <w:sz w:val="20"/>
                    </w:rPr>
                    <w:t>LSF</w:t>
                  </w:r>
                </w:p>
              </w:tc>
            </w:tr>
            <w:tr w:rsidR="00AE388F" w:rsidTr="007B2181">
              <w:trPr>
                <w:trHeight w:val="342"/>
              </w:trPr>
              <w:tc>
                <w:tcPr>
                  <w:tcW w:w="9795" w:type="dxa"/>
                </w:tcPr>
                <w:p w:rsidR="00AE388F" w:rsidRDefault="00AB17F9" w:rsidP="007B2181">
                  <w:pPr>
                    <w:pStyle w:val="TableParagraph"/>
                    <w:ind w:left="198"/>
                    <w:rPr>
                      <w:sz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fr-FR"/>
                      </w:rPr>
                      <w:id w:val="530769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2181">
                        <w:rPr>
                          <w:rFonts w:ascii="MS Gothic" w:eastAsia="MS Gothic" w:hAnsi="MS Gothic" w:cs="Calibri" w:hint="eastAsia"/>
                          <w:color w:val="000000"/>
                          <w:lang w:eastAsia="fr-FR"/>
                        </w:rPr>
                        <w:t>☐</w:t>
                      </w:r>
                    </w:sdtContent>
                  </w:sdt>
                  <w:r w:rsidR="00AE388F">
                    <w:rPr>
                      <w:rFonts w:ascii="Calibri" w:hAnsi="Calibri"/>
                      <w:spacing w:val="23"/>
                      <w:sz w:val="40"/>
                    </w:rPr>
                    <w:t xml:space="preserve"> </w:t>
                  </w:r>
                  <w:r w:rsidR="00AE388F">
                    <w:rPr>
                      <w:sz w:val="20"/>
                    </w:rPr>
                    <w:t>Accessibilité</w:t>
                  </w:r>
                  <w:r w:rsidR="00AE388F">
                    <w:rPr>
                      <w:spacing w:val="-2"/>
                      <w:sz w:val="20"/>
                    </w:rPr>
                    <w:t xml:space="preserve"> </w:t>
                  </w:r>
                  <w:r w:rsidR="00AE388F">
                    <w:rPr>
                      <w:sz w:val="20"/>
                    </w:rPr>
                    <w:t>des locaux</w:t>
                  </w:r>
                  <w:r w:rsidR="00AE388F">
                    <w:rPr>
                      <w:spacing w:val="3"/>
                      <w:sz w:val="20"/>
                    </w:rPr>
                    <w:t xml:space="preserve"> </w:t>
                  </w:r>
                  <w:r w:rsidR="00AE388F">
                    <w:rPr>
                      <w:sz w:val="20"/>
                    </w:rPr>
                    <w:t>–</w:t>
                  </w:r>
                  <w:r w:rsidR="00AE388F">
                    <w:rPr>
                      <w:spacing w:val="-2"/>
                      <w:sz w:val="20"/>
                    </w:rPr>
                    <w:t xml:space="preserve"> </w:t>
                  </w:r>
                  <w:r w:rsidR="00AE388F">
                    <w:rPr>
                      <w:sz w:val="20"/>
                    </w:rPr>
                    <w:t>Précisez</w:t>
                  </w:r>
                  <w:r w:rsidR="00AE388F">
                    <w:rPr>
                      <w:spacing w:val="-1"/>
                      <w:sz w:val="20"/>
                    </w:rPr>
                    <w:t xml:space="preserve"> </w:t>
                  </w:r>
                  <w:r w:rsidR="00AE388F">
                    <w:rPr>
                      <w:sz w:val="20"/>
                    </w:rPr>
                    <w:t>:</w:t>
                  </w:r>
                </w:p>
                <w:p w:rsidR="007B2181" w:rsidRPr="007B2181" w:rsidRDefault="007B2181" w:rsidP="007B2181">
                  <w:pPr>
                    <w:pStyle w:val="TableParagraph"/>
                    <w:ind w:left="198"/>
                    <w:rPr>
                      <w:sz w:val="8"/>
                      <w:szCs w:val="8"/>
                    </w:rPr>
                  </w:pPr>
                </w:p>
                <w:p w:rsidR="007B2181" w:rsidRDefault="007B2181" w:rsidP="007B2181">
                  <w:pPr>
                    <w:pStyle w:val="TableParagraph"/>
                    <w:ind w:left="198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……………………………………………………………………………………………………………………………………..</w:t>
                  </w:r>
                </w:p>
                <w:p w:rsidR="007B2181" w:rsidRPr="007B2181" w:rsidRDefault="007B2181" w:rsidP="007B2181">
                  <w:pPr>
                    <w:pStyle w:val="TableParagraph"/>
                    <w:spacing w:before="1"/>
                    <w:ind w:left="200"/>
                    <w:rPr>
                      <w:sz w:val="16"/>
                      <w:szCs w:val="16"/>
                    </w:rPr>
                  </w:pPr>
                </w:p>
                <w:p w:rsidR="007B2181" w:rsidRDefault="007B2181" w:rsidP="007B2181">
                  <w:pPr>
                    <w:pStyle w:val="TableParagraph"/>
                    <w:spacing w:before="1"/>
                    <w:ind w:left="200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……………………………………………………………………………………………………………………………………..</w:t>
                  </w:r>
                </w:p>
                <w:p w:rsidR="007B2181" w:rsidRPr="007B2181" w:rsidRDefault="007B2181" w:rsidP="007B2181">
                  <w:pPr>
                    <w:pStyle w:val="TableParagraph"/>
                    <w:spacing w:before="1"/>
                    <w:ind w:left="200"/>
                    <w:rPr>
                      <w:sz w:val="8"/>
                      <w:szCs w:val="8"/>
                    </w:rPr>
                  </w:pPr>
                </w:p>
              </w:tc>
            </w:tr>
            <w:tr w:rsidR="00AE388F" w:rsidTr="007B2181">
              <w:trPr>
                <w:trHeight w:val="977"/>
              </w:trPr>
              <w:tc>
                <w:tcPr>
                  <w:tcW w:w="9795" w:type="dxa"/>
                </w:tcPr>
                <w:p w:rsidR="00AE388F" w:rsidRDefault="00AB17F9" w:rsidP="007B2181">
                  <w:pPr>
                    <w:pStyle w:val="TableParagraph"/>
                    <w:ind w:left="198"/>
                    <w:rPr>
                      <w:spacing w:val="-2"/>
                      <w:sz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fr-FR"/>
                      </w:rPr>
                      <w:id w:val="78486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2181">
                        <w:rPr>
                          <w:rFonts w:ascii="MS Gothic" w:eastAsia="MS Gothic" w:hAnsi="MS Gothic" w:cs="Calibri" w:hint="eastAsia"/>
                          <w:color w:val="000000"/>
                          <w:lang w:eastAsia="fr-FR"/>
                        </w:rPr>
                        <w:t>☐</w:t>
                      </w:r>
                    </w:sdtContent>
                  </w:sdt>
                  <w:r w:rsidR="00AE388F">
                    <w:rPr>
                      <w:rFonts w:ascii="Calibri" w:hAnsi="Calibri"/>
                      <w:spacing w:val="25"/>
                      <w:sz w:val="40"/>
                    </w:rPr>
                    <w:t xml:space="preserve"> </w:t>
                  </w:r>
                  <w:r w:rsidR="00AE388F">
                    <w:rPr>
                      <w:sz w:val="20"/>
                    </w:rPr>
                    <w:t>Autre(s)</w:t>
                  </w:r>
                  <w:r w:rsidR="007B2181">
                    <w:rPr>
                      <w:sz w:val="20"/>
                    </w:rPr>
                    <w:t xml:space="preserve"> </w:t>
                  </w:r>
                  <w:r w:rsidR="00AE388F">
                    <w:rPr>
                      <w:sz w:val="20"/>
                    </w:rPr>
                    <w:t>:</w:t>
                  </w:r>
                  <w:r w:rsidR="00AE388F">
                    <w:rPr>
                      <w:spacing w:val="-2"/>
                      <w:sz w:val="20"/>
                    </w:rPr>
                    <w:t xml:space="preserve"> </w:t>
                  </w:r>
                </w:p>
                <w:p w:rsidR="007B2181" w:rsidRPr="007B2181" w:rsidRDefault="007B2181" w:rsidP="007B2181">
                  <w:pPr>
                    <w:pStyle w:val="TableParagraph"/>
                    <w:ind w:left="198"/>
                    <w:rPr>
                      <w:sz w:val="8"/>
                      <w:szCs w:val="8"/>
                    </w:rPr>
                  </w:pPr>
                </w:p>
                <w:p w:rsidR="00AE388F" w:rsidRDefault="00AE388F" w:rsidP="007B2181">
                  <w:pPr>
                    <w:pStyle w:val="TableParagraph"/>
                    <w:ind w:left="198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</w:t>
                  </w:r>
                  <w:r w:rsidR="007B2181">
                    <w:rPr>
                      <w:sz w:val="20"/>
                    </w:rPr>
                    <w:t>………………..</w:t>
                  </w:r>
                </w:p>
                <w:p w:rsidR="007B2181" w:rsidRPr="007B2181" w:rsidRDefault="007B2181" w:rsidP="007B2181">
                  <w:pPr>
                    <w:pStyle w:val="TableParagraph"/>
                    <w:spacing w:before="1"/>
                    <w:ind w:left="200"/>
                    <w:rPr>
                      <w:sz w:val="16"/>
                      <w:szCs w:val="16"/>
                    </w:rPr>
                  </w:pPr>
                </w:p>
                <w:p w:rsidR="00AE388F" w:rsidRDefault="00AE388F" w:rsidP="007B2181">
                  <w:pPr>
                    <w:pStyle w:val="TableParagraph"/>
                    <w:spacing w:before="1"/>
                    <w:ind w:left="200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</w:t>
                  </w:r>
                  <w:r w:rsidR="007B2181">
                    <w:rPr>
                      <w:sz w:val="20"/>
                    </w:rPr>
                    <w:t>………………..</w:t>
                  </w:r>
                </w:p>
                <w:p w:rsidR="00AE388F" w:rsidRDefault="00AE388F" w:rsidP="007B2181">
                  <w:pPr>
                    <w:pStyle w:val="TableParagraph"/>
                    <w:spacing w:before="1"/>
                    <w:ind w:left="200"/>
                    <w:rPr>
                      <w:sz w:val="20"/>
                    </w:rPr>
                  </w:pPr>
                </w:p>
              </w:tc>
            </w:tr>
          </w:tbl>
          <w:p w:rsidR="00AE388F" w:rsidRDefault="00AE388F" w:rsidP="00961DE5">
            <w:pPr>
              <w:pStyle w:val="Corpsdetexte"/>
              <w:rPr>
                <w:rFonts w:ascii="Arial"/>
                <w:b/>
              </w:rPr>
            </w:pPr>
          </w:p>
          <w:p w:rsidR="00AE388F" w:rsidRDefault="00AE388F" w:rsidP="00AE388F">
            <w:pPr>
              <w:pStyle w:val="Corpsdetexte"/>
              <w:spacing w:before="3"/>
              <w:rPr>
                <w:sz w:val="30"/>
              </w:rPr>
            </w:pPr>
          </w:p>
          <w:p w:rsidR="00AE388F" w:rsidRDefault="00AE388F" w:rsidP="00AE388F">
            <w:pPr>
              <w:spacing w:line="482" w:lineRule="auto"/>
              <w:ind w:left="1026" w:right="208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sz w:val="20"/>
              </w:rPr>
              <w:t xml:space="preserve">…………………………………. </w:t>
            </w:r>
            <w:r w:rsidRPr="00AE388F">
              <w:rPr>
                <w:b/>
                <w:sz w:val="20"/>
              </w:rPr>
              <w:t>,</w:t>
            </w:r>
            <w:r w:rsidR="007B2181">
              <w:rPr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sz w:val="20"/>
              </w:rPr>
              <w:t>……/……/………</w:t>
            </w:r>
          </w:p>
          <w:p w:rsidR="00AE388F" w:rsidRDefault="00AE388F" w:rsidP="00AE388F">
            <w:pPr>
              <w:spacing w:line="482" w:lineRule="auto"/>
              <w:ind w:left="1026" w:right="2086"/>
              <w:rPr>
                <w:rFonts w:ascii="Arial" w:hAnsi="Arial"/>
                <w:b/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Signature du candidat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AE388F" w:rsidRDefault="00AE388F" w:rsidP="00961DE5">
            <w:pPr>
              <w:pStyle w:val="Corpsdetexte"/>
              <w:rPr>
                <w:rFonts w:ascii="Arial"/>
                <w:b/>
              </w:rPr>
            </w:pPr>
          </w:p>
          <w:p w:rsidR="00AE388F" w:rsidRDefault="00AE388F" w:rsidP="00961DE5">
            <w:pPr>
              <w:pStyle w:val="Corpsdetexte"/>
              <w:rPr>
                <w:rFonts w:ascii="Arial"/>
                <w:b/>
              </w:rPr>
            </w:pPr>
          </w:p>
          <w:p w:rsidR="00AE388F" w:rsidRDefault="00AE388F" w:rsidP="00961DE5">
            <w:pPr>
              <w:pStyle w:val="Corpsdetexte"/>
              <w:rPr>
                <w:rFonts w:ascii="Arial"/>
                <w:b/>
              </w:rPr>
            </w:pPr>
          </w:p>
        </w:tc>
      </w:tr>
    </w:tbl>
    <w:p w:rsidR="00961DE5" w:rsidRDefault="00961DE5" w:rsidP="00961DE5">
      <w:pPr>
        <w:pStyle w:val="Corpsdetexte"/>
        <w:spacing w:before="8"/>
        <w:rPr>
          <w:rFonts w:ascii="Arial"/>
          <w:b/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CC1ECC3" wp14:editId="46A4C8AF">
                <wp:simplePos x="0" y="0"/>
                <wp:positionH relativeFrom="page">
                  <wp:posOffset>362585</wp:posOffset>
                </wp:positionH>
                <wp:positionV relativeFrom="paragraph">
                  <wp:posOffset>232410</wp:posOffset>
                </wp:positionV>
                <wp:extent cx="6760210" cy="125158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10" cy="12515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DE5" w:rsidRDefault="00961DE5" w:rsidP="00961DE5">
                            <w:pPr>
                              <w:spacing w:line="225" w:lineRule="exact"/>
                              <w:ind w:left="3620" w:right="3622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T</w:t>
                            </w:r>
                          </w:p>
                          <w:p w:rsidR="00961DE5" w:rsidRDefault="00961DE5" w:rsidP="00961DE5">
                            <w:pPr>
                              <w:pStyle w:val="Corpsdetexte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:rsidR="00961DE5" w:rsidRDefault="00961DE5" w:rsidP="00961DE5">
                            <w:pPr>
                              <w:pStyle w:val="Corpsdetexte"/>
                              <w:spacing w:before="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961DE5" w:rsidRDefault="007B2181" w:rsidP="00FF4AA5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"/>
                              </w:tabs>
                              <w:spacing w:line="242" w:lineRule="auto"/>
                              <w:ind w:right="33"/>
                              <w:jc w:val="both"/>
                            </w:pPr>
                            <w:r>
                              <w:t xml:space="preserve">Les candidats doivent </w:t>
                            </w:r>
                            <w:r w:rsidR="00FF4AA5">
                              <w:t>impérativement</w:t>
                            </w:r>
                            <w:r>
                              <w:t xml:space="preserve"> transmettre</w:t>
                            </w:r>
                            <w:r w:rsidR="00FF4AA5">
                              <w:t xml:space="preserve"> le</w:t>
                            </w:r>
                            <w:r w:rsidR="00961DE5">
                              <w:rPr>
                                <w:spacing w:val="24"/>
                              </w:rPr>
                              <w:t xml:space="preserve"> </w:t>
                            </w:r>
                            <w:r w:rsidR="00961DE5"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certificat</w:t>
                            </w:r>
                            <w:r w:rsidR="00961DE5">
                              <w:rPr>
                                <w:rFonts w:ascii="Arial" w:hAnsi="Arial"/>
                                <w:b/>
                                <w:spacing w:val="21"/>
                                <w:u w:val="thick"/>
                              </w:rPr>
                              <w:t xml:space="preserve"> </w:t>
                            </w:r>
                            <w:r w:rsidR="00961DE5"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médical</w:t>
                            </w:r>
                            <w:r w:rsidR="00961DE5">
                              <w:rPr>
                                <w:rFonts w:ascii="Arial" w:hAnsi="Arial"/>
                                <w:b/>
                                <w:spacing w:val="20"/>
                              </w:rPr>
                              <w:t xml:space="preserve"> </w:t>
                            </w:r>
                            <w:r w:rsidR="00961DE5">
                              <w:t>complété</w:t>
                            </w:r>
                            <w:r w:rsidR="00961DE5">
                              <w:rPr>
                                <w:spacing w:val="19"/>
                              </w:rPr>
                              <w:t xml:space="preserve"> </w:t>
                            </w:r>
                            <w:r w:rsidR="00961DE5">
                              <w:t>par</w:t>
                            </w:r>
                            <w:r w:rsidR="00961DE5">
                              <w:rPr>
                                <w:spacing w:val="21"/>
                              </w:rPr>
                              <w:t xml:space="preserve"> </w:t>
                            </w:r>
                            <w:r w:rsidR="00961DE5">
                              <w:t>un</w:t>
                            </w:r>
                            <w:r w:rsidR="00961DE5">
                              <w:rPr>
                                <w:spacing w:val="19"/>
                              </w:rPr>
                              <w:t xml:space="preserve"> </w:t>
                            </w:r>
                            <w:r w:rsidR="00961DE5">
                              <w:t>médecin</w:t>
                            </w:r>
                            <w:r w:rsidR="00961DE5">
                              <w:rPr>
                                <w:spacing w:val="20"/>
                              </w:rPr>
                              <w:t xml:space="preserve"> </w:t>
                            </w:r>
                            <w:r w:rsidR="00961DE5">
                              <w:t>agréé</w:t>
                            </w:r>
                            <w:r>
                              <w:t>.</w:t>
                            </w:r>
                          </w:p>
                          <w:p w:rsidR="00961DE5" w:rsidRPr="00FF4AA5" w:rsidRDefault="00961DE5" w:rsidP="00FF4AA5">
                            <w:pPr>
                              <w:pStyle w:val="Corpsdetexte"/>
                              <w:spacing w:before="4"/>
                              <w:jc w:val="both"/>
                            </w:pPr>
                          </w:p>
                          <w:p w:rsidR="00961DE5" w:rsidRDefault="00961DE5" w:rsidP="00FF4AA5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"/>
                              </w:tabs>
                              <w:ind w:right="80"/>
                              <w:jc w:val="both"/>
                            </w:pPr>
                            <w:r>
                              <w:t xml:space="preserve">Si vous renoncez à </w:t>
                            </w:r>
                            <w:r w:rsidR="00FF4AA5">
                              <w:t xml:space="preserve">vous </w:t>
                            </w:r>
                            <w:r>
                              <w:t xml:space="preserve">présenter </w:t>
                            </w:r>
                            <w:r w:rsidR="00FF4AA5">
                              <w:t xml:space="preserve">aux </w:t>
                            </w:r>
                            <w:r>
                              <w:t xml:space="preserve">épreuves, </w:t>
                            </w:r>
                            <w:r w:rsidR="00FF4AA5">
                              <w:t xml:space="preserve">veillez à en </w:t>
                            </w:r>
                            <w:r>
                              <w:t>informer la Mission handicap par voie postale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 w:rsidR="00FF4AA5">
                              <w:rPr>
                                <w:spacing w:val="-54"/>
                              </w:rPr>
                              <w:t xml:space="preserve">            </w:t>
                            </w:r>
                            <w:r>
                              <w:t>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 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ECC3" id="Text Box 3" o:spid="_x0000_s1028" type="#_x0000_t202" style="position:absolute;margin-left:28.55pt;margin-top:18.3pt;width:532.3pt;height:98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" fillcolor="#d9d9d9" stroked="f">
                <v:textbox inset="0,0,0,0">
                  <w:txbxContent>
                    <w:p w:rsidR="00961DE5" w:rsidRDefault="00961DE5" w:rsidP="00961DE5">
                      <w:pPr>
                        <w:spacing w:line="225" w:lineRule="exact"/>
                        <w:ind w:left="3620" w:right="3622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T</w:t>
                      </w:r>
                    </w:p>
                    <w:p w:rsidR="00961DE5" w:rsidRDefault="00961DE5" w:rsidP="00961DE5">
                      <w:pPr>
                        <w:pStyle w:val="Corpsdetexte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:rsidR="00961DE5" w:rsidRDefault="00961DE5" w:rsidP="00961DE5">
                      <w:pPr>
                        <w:pStyle w:val="Corpsdetexte"/>
                        <w:spacing w:before="9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961DE5" w:rsidRDefault="007B2181" w:rsidP="00FF4AA5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370"/>
                        </w:tabs>
                        <w:spacing w:line="242" w:lineRule="auto"/>
                        <w:ind w:right="33"/>
                        <w:jc w:val="both"/>
                      </w:pPr>
                      <w:r>
                        <w:t xml:space="preserve">Les candidats doivent </w:t>
                      </w:r>
                      <w:r w:rsidR="00FF4AA5">
                        <w:t>impérativement</w:t>
                      </w:r>
                      <w:r>
                        <w:t xml:space="preserve"> transmettre</w:t>
                      </w:r>
                      <w:r w:rsidR="00FF4AA5">
                        <w:t xml:space="preserve"> le</w:t>
                      </w:r>
                      <w:r w:rsidR="00961DE5">
                        <w:rPr>
                          <w:spacing w:val="24"/>
                        </w:rPr>
                        <w:t xml:space="preserve"> </w:t>
                      </w:r>
                      <w:r w:rsidR="00961DE5">
                        <w:rPr>
                          <w:rFonts w:ascii="Arial" w:hAnsi="Arial"/>
                          <w:b/>
                          <w:u w:val="thick"/>
                        </w:rPr>
                        <w:t>certificat</w:t>
                      </w:r>
                      <w:r w:rsidR="00961DE5">
                        <w:rPr>
                          <w:rFonts w:ascii="Arial" w:hAnsi="Arial"/>
                          <w:b/>
                          <w:spacing w:val="21"/>
                          <w:u w:val="thick"/>
                        </w:rPr>
                        <w:t xml:space="preserve"> </w:t>
                      </w:r>
                      <w:r w:rsidR="00961DE5">
                        <w:rPr>
                          <w:rFonts w:ascii="Arial" w:hAnsi="Arial"/>
                          <w:b/>
                          <w:u w:val="thick"/>
                        </w:rPr>
                        <w:t>médical</w:t>
                      </w:r>
                      <w:r w:rsidR="00961DE5">
                        <w:rPr>
                          <w:rFonts w:ascii="Arial" w:hAnsi="Arial"/>
                          <w:b/>
                          <w:spacing w:val="20"/>
                        </w:rPr>
                        <w:t xml:space="preserve"> </w:t>
                      </w:r>
                      <w:r w:rsidR="00961DE5">
                        <w:t>complété</w:t>
                      </w:r>
                      <w:r w:rsidR="00961DE5">
                        <w:rPr>
                          <w:spacing w:val="19"/>
                        </w:rPr>
                        <w:t xml:space="preserve"> </w:t>
                      </w:r>
                      <w:r w:rsidR="00961DE5">
                        <w:t>par</w:t>
                      </w:r>
                      <w:r w:rsidR="00961DE5">
                        <w:rPr>
                          <w:spacing w:val="21"/>
                        </w:rPr>
                        <w:t xml:space="preserve"> </w:t>
                      </w:r>
                      <w:r w:rsidR="00961DE5">
                        <w:t>un</w:t>
                      </w:r>
                      <w:r w:rsidR="00961DE5">
                        <w:rPr>
                          <w:spacing w:val="19"/>
                        </w:rPr>
                        <w:t xml:space="preserve"> </w:t>
                      </w:r>
                      <w:r w:rsidR="00961DE5">
                        <w:t>médecin</w:t>
                      </w:r>
                      <w:r w:rsidR="00961DE5">
                        <w:rPr>
                          <w:spacing w:val="20"/>
                        </w:rPr>
                        <w:t xml:space="preserve"> </w:t>
                      </w:r>
                      <w:r w:rsidR="00961DE5">
                        <w:t>agréé</w:t>
                      </w:r>
                      <w:r>
                        <w:t>.</w:t>
                      </w:r>
                    </w:p>
                    <w:p w:rsidR="00961DE5" w:rsidRPr="00FF4AA5" w:rsidRDefault="00961DE5" w:rsidP="00FF4AA5">
                      <w:pPr>
                        <w:pStyle w:val="Corpsdetexte"/>
                        <w:spacing w:before="4"/>
                        <w:jc w:val="both"/>
                      </w:pPr>
                    </w:p>
                    <w:p w:rsidR="00961DE5" w:rsidRDefault="00961DE5" w:rsidP="00FF4AA5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370"/>
                        </w:tabs>
                        <w:ind w:right="80"/>
                        <w:jc w:val="both"/>
                      </w:pPr>
                      <w:r>
                        <w:t xml:space="preserve">Si vous renoncez à </w:t>
                      </w:r>
                      <w:r w:rsidR="00FF4AA5">
                        <w:t xml:space="preserve">vous </w:t>
                      </w:r>
                      <w:r>
                        <w:t xml:space="preserve">présenter </w:t>
                      </w:r>
                      <w:r w:rsidR="00FF4AA5">
                        <w:t xml:space="preserve">aux </w:t>
                      </w:r>
                      <w:r>
                        <w:t xml:space="preserve">épreuves, </w:t>
                      </w:r>
                      <w:r w:rsidR="00FF4AA5">
                        <w:t xml:space="preserve">veillez à en </w:t>
                      </w:r>
                      <w:r>
                        <w:t>informer la Mission handicap par voie postale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 w:rsidR="00FF4AA5">
                        <w:rPr>
                          <w:spacing w:val="-54"/>
                        </w:rPr>
                        <w:t xml:space="preserve">            </w:t>
                      </w:r>
                      <w:r>
                        <w:t>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 mail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B3C53B" wp14:editId="1DA2323E">
                <wp:simplePos x="0" y="0"/>
                <wp:positionH relativeFrom="page">
                  <wp:posOffset>457200</wp:posOffset>
                </wp:positionH>
                <wp:positionV relativeFrom="paragraph">
                  <wp:posOffset>1687830</wp:posOffset>
                </wp:positionV>
                <wp:extent cx="182880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5D77B" id="Rectangle 2" o:spid="_x0000_s1026" style="position:absolute;margin-left:36pt;margin-top:132.9pt;width:2in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LX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61DE5" w:rsidRDefault="00961DE5" w:rsidP="00961DE5">
      <w:pPr>
        <w:pStyle w:val="Corpsdetexte"/>
        <w:spacing w:before="3"/>
        <w:rPr>
          <w:rFonts w:ascii="Arial"/>
          <w:b/>
          <w:sz w:val="23"/>
        </w:rPr>
      </w:pPr>
    </w:p>
    <w:p w:rsidR="00961DE5" w:rsidRDefault="00961DE5" w:rsidP="00FF4AA5">
      <w:pPr>
        <w:pStyle w:val="Corpsdetexte"/>
        <w:tabs>
          <w:tab w:val="left" w:pos="948"/>
        </w:tabs>
        <w:rPr>
          <w:rFonts w:ascii="Arial"/>
          <w:b/>
        </w:rPr>
      </w:pPr>
    </w:p>
    <w:p w:rsidR="00961DE5" w:rsidRDefault="00961DE5" w:rsidP="00961DE5">
      <w:pPr>
        <w:pStyle w:val="Corpsdetexte"/>
        <w:spacing w:before="3"/>
        <w:rPr>
          <w:rFonts w:ascii="Arial"/>
          <w:b/>
          <w:sz w:val="26"/>
        </w:rPr>
      </w:pPr>
    </w:p>
    <w:p w:rsidR="00961DE5" w:rsidRDefault="00961DE5" w:rsidP="00961DE5">
      <w:pPr>
        <w:spacing w:before="110"/>
        <w:ind w:left="260"/>
        <w:rPr>
          <w:sz w:val="16"/>
        </w:rPr>
      </w:pPr>
      <w:r>
        <w:rPr>
          <w:rFonts w:ascii="Times New Roman"/>
          <w:sz w:val="16"/>
          <w:vertAlign w:val="superscript"/>
        </w:rPr>
        <w:t>1</w:t>
      </w:r>
      <w:r>
        <w:rPr>
          <w:rFonts w:ascii="Times New Roman"/>
          <w:spacing w:val="-1"/>
          <w:sz w:val="16"/>
        </w:rPr>
        <w:t xml:space="preserve"> </w:t>
      </w:r>
      <w:r>
        <w:rPr>
          <w:sz w:val="16"/>
        </w:rPr>
        <w:t>Rayer la</w:t>
      </w:r>
      <w:r>
        <w:rPr>
          <w:spacing w:val="-3"/>
          <w:sz w:val="16"/>
        </w:rPr>
        <w:t xml:space="preserve"> </w:t>
      </w:r>
      <w:r>
        <w:rPr>
          <w:sz w:val="16"/>
        </w:rPr>
        <w:t>mention inutile</w:t>
      </w:r>
    </w:p>
    <w:p w:rsidR="00961DE5" w:rsidRDefault="00961DE5" w:rsidP="00961DE5">
      <w:pPr>
        <w:rPr>
          <w:sz w:val="16"/>
        </w:rPr>
        <w:sectPr w:rsidR="00961DE5">
          <w:pgSz w:w="11910" w:h="16840"/>
          <w:pgMar w:top="680" w:right="580" w:bottom="580" w:left="460" w:header="468" w:footer="394" w:gutter="0"/>
          <w:cols w:space="720"/>
        </w:sectPr>
      </w:pPr>
    </w:p>
    <w:p w:rsidR="00961DE5" w:rsidRDefault="00961DE5" w:rsidP="00961DE5">
      <w:pPr>
        <w:pStyle w:val="Corpsdetexte"/>
      </w:pPr>
    </w:p>
    <w:p w:rsidR="00961DE5" w:rsidRDefault="00961DE5" w:rsidP="00961DE5">
      <w:pPr>
        <w:pStyle w:val="Corpsdetexte"/>
      </w:pPr>
    </w:p>
    <w:p w:rsidR="00961DE5" w:rsidRDefault="00961DE5" w:rsidP="00961DE5">
      <w:pPr>
        <w:pStyle w:val="Corpsdetexte"/>
      </w:pPr>
    </w:p>
    <w:p w:rsidR="00961DE5" w:rsidRDefault="00961DE5" w:rsidP="00961DE5">
      <w:pPr>
        <w:pStyle w:val="Corpsdetexte"/>
        <w:spacing w:before="1"/>
        <w:rPr>
          <w:sz w:val="29"/>
        </w:rPr>
      </w:pPr>
    </w:p>
    <w:p w:rsidR="00961DE5" w:rsidRDefault="00961DE5" w:rsidP="00961DE5">
      <w:pPr>
        <w:pStyle w:val="Titre1"/>
        <w:numPr>
          <w:ilvl w:val="0"/>
          <w:numId w:val="4"/>
        </w:numPr>
        <w:tabs>
          <w:tab w:val="left" w:pos="620"/>
        </w:tabs>
      </w:pPr>
      <w:bookmarkStart w:id="3" w:name="_bookmark2"/>
      <w:bookmarkEnd w:id="3"/>
      <w:r>
        <w:rPr>
          <w:color w:val="009BB7"/>
        </w:rPr>
        <w:t>Préconisation</w:t>
      </w:r>
      <w:r>
        <w:rPr>
          <w:color w:val="009BB7"/>
          <w:spacing w:val="-3"/>
        </w:rPr>
        <w:t xml:space="preserve"> </w:t>
      </w:r>
      <w:r>
        <w:rPr>
          <w:color w:val="009BB7"/>
        </w:rPr>
        <w:t>du</w:t>
      </w:r>
      <w:r>
        <w:rPr>
          <w:color w:val="009BB7"/>
          <w:spacing w:val="-2"/>
        </w:rPr>
        <w:t xml:space="preserve"> </w:t>
      </w:r>
      <w:r>
        <w:rPr>
          <w:color w:val="009BB7"/>
        </w:rPr>
        <w:t>médecin</w:t>
      </w:r>
      <w:r>
        <w:rPr>
          <w:color w:val="009BB7"/>
          <w:spacing w:val="-2"/>
        </w:rPr>
        <w:t xml:space="preserve"> </w:t>
      </w:r>
      <w:r>
        <w:rPr>
          <w:color w:val="009BB7"/>
        </w:rPr>
        <w:t>agréé</w:t>
      </w:r>
    </w:p>
    <w:p w:rsidR="00961DE5" w:rsidRDefault="00961DE5" w:rsidP="00961DE5">
      <w:pPr>
        <w:pStyle w:val="Corpsdetexte"/>
        <w:spacing w:before="3"/>
        <w:rPr>
          <w:rFonts w:ascii="Arial"/>
          <w:b/>
          <w:sz w:val="31"/>
        </w:rPr>
      </w:pPr>
    </w:p>
    <w:p w:rsidR="00961DE5" w:rsidRPr="007B2181" w:rsidRDefault="00961DE5" w:rsidP="00961DE5">
      <w:pPr>
        <w:pStyle w:val="Titre2"/>
        <w:ind w:left="315"/>
        <w:rPr>
          <w:b w:val="0"/>
        </w:rPr>
      </w:pPr>
      <w:r w:rsidRPr="007B2181">
        <w:rPr>
          <w:b w:val="0"/>
        </w:rPr>
        <w:t>Les</w:t>
      </w:r>
      <w:r w:rsidRPr="007B2181">
        <w:rPr>
          <w:b w:val="0"/>
          <w:spacing w:val="-3"/>
        </w:rPr>
        <w:t xml:space="preserve"> </w:t>
      </w:r>
      <w:r w:rsidRPr="007B2181">
        <w:rPr>
          <w:b w:val="0"/>
        </w:rPr>
        <w:t>concours</w:t>
      </w:r>
      <w:r w:rsidR="00064CA8" w:rsidRPr="007B2181">
        <w:rPr>
          <w:b w:val="0"/>
          <w:spacing w:val="-3"/>
        </w:rPr>
        <w:t xml:space="preserve"> et recrutements Article L 352-4 du CGFP </w:t>
      </w:r>
      <w:r w:rsidRPr="007B2181">
        <w:rPr>
          <w:b w:val="0"/>
        </w:rPr>
        <w:t>de</w:t>
      </w:r>
      <w:r w:rsidRPr="007B2181">
        <w:rPr>
          <w:b w:val="0"/>
          <w:spacing w:val="1"/>
        </w:rPr>
        <w:t xml:space="preserve"> </w:t>
      </w:r>
      <w:r w:rsidRPr="007B2181">
        <w:rPr>
          <w:b w:val="0"/>
        </w:rPr>
        <w:t>l’Inserm</w:t>
      </w:r>
      <w:r w:rsidRPr="007B2181">
        <w:rPr>
          <w:b w:val="0"/>
          <w:spacing w:val="-3"/>
        </w:rPr>
        <w:t xml:space="preserve"> </w:t>
      </w:r>
      <w:r w:rsidRPr="007B2181">
        <w:rPr>
          <w:b w:val="0"/>
        </w:rPr>
        <w:t>se</w:t>
      </w:r>
      <w:r w:rsidRPr="007B2181">
        <w:rPr>
          <w:b w:val="0"/>
          <w:spacing w:val="-3"/>
        </w:rPr>
        <w:t xml:space="preserve"> </w:t>
      </w:r>
      <w:r w:rsidR="00B21A3C" w:rsidRPr="007B2181">
        <w:rPr>
          <w:b w:val="0"/>
        </w:rPr>
        <w:t xml:space="preserve">déroulent en deux temps </w:t>
      </w:r>
      <w:r w:rsidRPr="007B2181">
        <w:rPr>
          <w:b w:val="0"/>
        </w:rPr>
        <w:t>:</w:t>
      </w:r>
    </w:p>
    <w:p w:rsidR="00735701" w:rsidRPr="007B2181" w:rsidRDefault="00735701" w:rsidP="00B33C5C">
      <w:pPr>
        <w:pStyle w:val="Titre2"/>
        <w:tabs>
          <w:tab w:val="left" w:pos="981"/>
        </w:tabs>
        <w:spacing w:before="3"/>
        <w:rPr>
          <w:b w:val="0"/>
        </w:rPr>
      </w:pPr>
    </w:p>
    <w:p w:rsidR="00B21A3C" w:rsidRPr="007B2181" w:rsidRDefault="007B2181" w:rsidP="00B33C5C">
      <w:pPr>
        <w:pStyle w:val="Titre2"/>
        <w:numPr>
          <w:ilvl w:val="1"/>
          <w:numId w:val="4"/>
        </w:numPr>
        <w:tabs>
          <w:tab w:val="left" w:pos="981"/>
        </w:tabs>
        <w:spacing w:before="3"/>
        <w:ind w:left="980" w:hanging="361"/>
        <w:jc w:val="both"/>
        <w:rPr>
          <w:b w:val="0"/>
        </w:rPr>
      </w:pPr>
      <w:r>
        <w:rPr>
          <w:b w:val="0"/>
        </w:rPr>
        <w:t>L'étude du dossier (</w:t>
      </w:r>
      <w:r w:rsidR="00B21A3C" w:rsidRPr="007B2181">
        <w:rPr>
          <w:b w:val="0"/>
        </w:rPr>
        <w:t>analyse par le jury des dossiers de candidature pour ensuite fixer</w:t>
      </w:r>
      <w:r w:rsidR="00064CA8" w:rsidRPr="007B2181">
        <w:rPr>
          <w:b w:val="0"/>
        </w:rPr>
        <w:t xml:space="preserve"> la liste des candidates/</w:t>
      </w:r>
      <w:r w:rsidR="00B21A3C" w:rsidRPr="007B2181">
        <w:rPr>
          <w:b w:val="0"/>
        </w:rPr>
        <w:t>candidats</w:t>
      </w:r>
      <w:r>
        <w:rPr>
          <w:b w:val="0"/>
        </w:rPr>
        <w:t xml:space="preserve"> présélectionnés) : cette étape ne nécessite </w:t>
      </w:r>
      <w:r w:rsidR="00B21A3C" w:rsidRPr="007B2181">
        <w:rPr>
          <w:b w:val="0"/>
        </w:rPr>
        <w:t>pas d’aménagement particulier.</w:t>
      </w:r>
    </w:p>
    <w:p w:rsidR="00B21A3C" w:rsidRPr="007B2181" w:rsidRDefault="007B2181" w:rsidP="00B33C5C">
      <w:pPr>
        <w:pStyle w:val="Titre2"/>
        <w:numPr>
          <w:ilvl w:val="1"/>
          <w:numId w:val="4"/>
        </w:numPr>
        <w:tabs>
          <w:tab w:val="left" w:pos="981"/>
        </w:tabs>
        <w:spacing w:before="3"/>
        <w:ind w:left="980" w:hanging="361"/>
        <w:jc w:val="both"/>
        <w:rPr>
          <w:b w:val="0"/>
        </w:rPr>
      </w:pPr>
      <w:r>
        <w:rPr>
          <w:b w:val="0"/>
        </w:rPr>
        <w:t>L'</w:t>
      </w:r>
      <w:r w:rsidR="00B21A3C" w:rsidRPr="007B2181">
        <w:rPr>
          <w:b w:val="0"/>
        </w:rPr>
        <w:t xml:space="preserve">audition : </w:t>
      </w:r>
      <w:r w:rsidR="00AB4709">
        <w:rPr>
          <w:b w:val="0"/>
        </w:rPr>
        <w:t xml:space="preserve">Cette étape </w:t>
      </w:r>
      <w:r>
        <w:rPr>
          <w:b w:val="0"/>
        </w:rPr>
        <w:t xml:space="preserve">comprend un exposé du </w:t>
      </w:r>
      <w:r w:rsidR="00B21A3C" w:rsidRPr="007B2181">
        <w:rPr>
          <w:b w:val="0"/>
        </w:rPr>
        <w:t xml:space="preserve">cursus, </w:t>
      </w:r>
      <w:r>
        <w:rPr>
          <w:b w:val="0"/>
        </w:rPr>
        <w:t xml:space="preserve">du projet et des </w:t>
      </w:r>
      <w:r w:rsidR="00B21A3C" w:rsidRPr="007B2181">
        <w:rPr>
          <w:b w:val="0"/>
        </w:rPr>
        <w:t>motivations et un entretien avec le jury.</w:t>
      </w:r>
    </w:p>
    <w:p w:rsidR="00961DE5" w:rsidRDefault="00961DE5" w:rsidP="00961DE5">
      <w:pPr>
        <w:pStyle w:val="Corpsdetexte"/>
        <w:rPr>
          <w:rFonts w:ascii="Arial"/>
          <w:b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723"/>
      </w:tblGrid>
      <w:tr w:rsidR="00AB4709" w:rsidTr="00AB4709">
        <w:tc>
          <w:tcPr>
            <w:tcW w:w="10723" w:type="dxa"/>
          </w:tcPr>
          <w:p w:rsidR="00AB4709" w:rsidRDefault="00AB4709" w:rsidP="004F0266">
            <w:pPr>
              <w:pStyle w:val="Corpsdetexte"/>
              <w:rPr>
                <w:rFonts w:ascii="Arial"/>
                <w:b/>
              </w:rPr>
            </w:pPr>
          </w:p>
          <w:p w:rsidR="00AB4709" w:rsidRPr="00AB4709" w:rsidRDefault="00AB4709" w:rsidP="004F0266">
            <w:pPr>
              <w:pStyle w:val="Corpsdetexte"/>
              <w:rPr>
                <w:rFonts w:ascii="Arial"/>
                <w:b/>
                <w:u w:val="single"/>
              </w:rPr>
            </w:pPr>
            <w:r w:rsidRPr="00AB4709">
              <w:rPr>
                <w:rFonts w:ascii="Arial"/>
                <w:b/>
                <w:u w:val="single"/>
              </w:rPr>
              <w:t>Coordonn</w:t>
            </w:r>
            <w:r w:rsidRPr="00AB4709">
              <w:rPr>
                <w:rFonts w:ascii="Arial"/>
                <w:b/>
                <w:u w:val="single"/>
              </w:rPr>
              <w:t>é</w:t>
            </w:r>
            <w:r w:rsidRPr="00AB4709">
              <w:rPr>
                <w:rFonts w:ascii="Arial"/>
                <w:b/>
                <w:u w:val="single"/>
              </w:rPr>
              <w:t>es du m</w:t>
            </w:r>
            <w:r w:rsidRPr="00AB4709">
              <w:rPr>
                <w:rFonts w:ascii="Arial"/>
                <w:b/>
                <w:u w:val="single"/>
              </w:rPr>
              <w:t>é</w:t>
            </w:r>
            <w:r w:rsidRPr="00AB4709">
              <w:rPr>
                <w:rFonts w:ascii="Arial"/>
                <w:b/>
                <w:u w:val="single"/>
              </w:rPr>
              <w:t>decin agr</w:t>
            </w:r>
            <w:r w:rsidRPr="00AB4709">
              <w:rPr>
                <w:rFonts w:ascii="Arial"/>
                <w:b/>
                <w:u w:val="single"/>
              </w:rPr>
              <w:t>éé </w:t>
            </w:r>
            <w:r w:rsidRPr="00AB4709">
              <w:rPr>
                <w:rFonts w:ascii="Arial"/>
                <w:b/>
                <w:u w:val="single"/>
              </w:rPr>
              <w:t>:</w:t>
            </w:r>
          </w:p>
          <w:p w:rsidR="00AB4709" w:rsidRDefault="00AB4709" w:rsidP="004F0266">
            <w:pPr>
              <w:pStyle w:val="Corpsdetexte"/>
              <w:rPr>
                <w:rFonts w:ascii="Arial"/>
                <w:b/>
              </w:rPr>
            </w:pPr>
          </w:p>
          <w:p w:rsidR="00AB4709" w:rsidRDefault="00AB4709" w:rsidP="004F0266">
            <w:pPr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NOM, Prénom</w:t>
            </w:r>
            <w:r>
              <w:t xml:space="preserve"> : </w:t>
            </w:r>
            <w:r>
              <w:rPr>
                <w:sz w:val="20"/>
              </w:rPr>
              <w:t>……………………………………………………………………………………………………………………..</w:t>
            </w:r>
          </w:p>
          <w:p w:rsidR="00AB4709" w:rsidRPr="007B2181" w:rsidRDefault="00AB4709" w:rsidP="004F0266">
            <w:pPr>
              <w:spacing w:line="223" w:lineRule="exact"/>
              <w:rPr>
                <w:sz w:val="16"/>
                <w:szCs w:val="16"/>
              </w:rPr>
            </w:pPr>
          </w:p>
          <w:p w:rsidR="00AB4709" w:rsidRDefault="00AB4709" w:rsidP="004F0266">
            <w:pPr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 ……………………………………………………………………………………………………………………</w:t>
            </w:r>
          </w:p>
          <w:p w:rsidR="00AB4709" w:rsidRDefault="00AB4709" w:rsidP="004F0266">
            <w:pPr>
              <w:spacing w:line="223" w:lineRule="exact"/>
              <w:rPr>
                <w:sz w:val="20"/>
              </w:rPr>
            </w:pPr>
          </w:p>
          <w:p w:rsidR="00AB4709" w:rsidRDefault="00AB4709" w:rsidP="004F0266">
            <w:pPr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 …………………………………………………………………………………………………………………………..</w:t>
            </w:r>
          </w:p>
          <w:p w:rsidR="00AB4709" w:rsidRDefault="00AB4709" w:rsidP="004F0266">
            <w:pPr>
              <w:rPr>
                <w:sz w:val="20"/>
              </w:rPr>
            </w:pPr>
          </w:p>
          <w:p w:rsidR="00AB4709" w:rsidRDefault="00AB4709" w:rsidP="004F0266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………………………………………………………………………………………………………………………..</w:t>
            </w:r>
          </w:p>
          <w:p w:rsidR="00AB4709" w:rsidRDefault="00AB4709" w:rsidP="004F0266">
            <w:pPr>
              <w:rPr>
                <w:sz w:val="20"/>
              </w:rPr>
            </w:pPr>
          </w:p>
          <w:p w:rsidR="00AB4709" w:rsidRDefault="00AB4709" w:rsidP="00AB4709">
            <w:pPr>
              <w:tabs>
                <w:tab w:val="left" w:leader="dot" w:pos="6196"/>
              </w:tabs>
              <w:spacing w:before="93"/>
              <w:ind w:right="-16"/>
              <w:jc w:val="both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soussigné,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Docteur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médecin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agréé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l’administration</w:t>
            </w:r>
            <w:r>
              <w:rPr>
                <w:sz w:val="20"/>
              </w:rPr>
              <w:t>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certifie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 nécessité de mettre en place le(s) aménagement(s) suivant(s) au profit de :</w:t>
            </w:r>
          </w:p>
          <w:p w:rsidR="00AB4709" w:rsidRPr="00AB4709" w:rsidRDefault="00AB4709" w:rsidP="00AB4709">
            <w:pPr>
              <w:tabs>
                <w:tab w:val="left" w:leader="dot" w:pos="6196"/>
              </w:tabs>
              <w:spacing w:before="93"/>
              <w:ind w:right="-16"/>
              <w:jc w:val="both"/>
              <w:rPr>
                <w:sz w:val="8"/>
                <w:szCs w:val="8"/>
              </w:rPr>
            </w:pPr>
          </w:p>
          <w:p w:rsidR="00AB4709" w:rsidRDefault="00AB4709" w:rsidP="004F0266">
            <w:pPr>
              <w:rPr>
                <w:sz w:val="20"/>
              </w:rPr>
            </w:pPr>
            <w:r>
              <w:rPr>
                <w:sz w:val="20"/>
              </w:rPr>
              <w:t>Mme./M .………………………………………………………………………………………………………………………………</w:t>
            </w:r>
          </w:p>
          <w:p w:rsidR="00AB4709" w:rsidRPr="00AE388F" w:rsidRDefault="00AB4709" w:rsidP="004F0266">
            <w:pPr>
              <w:spacing w:before="8"/>
              <w:rPr>
                <w:sz w:val="8"/>
                <w:szCs w:val="8"/>
              </w:rPr>
            </w:pPr>
          </w:p>
          <w:p w:rsidR="00AB4709" w:rsidRDefault="00AB4709" w:rsidP="004F0266">
            <w:pPr>
              <w:pStyle w:val="Corpsdetexte"/>
            </w:pPr>
          </w:p>
          <w:p w:rsidR="00AB4709" w:rsidRDefault="00AB4709" w:rsidP="004F0266">
            <w:pPr>
              <w:pStyle w:val="Corpsdetexte"/>
              <w:rPr>
                <w:rFonts w:ascii="Arial"/>
                <w:b/>
              </w:rPr>
            </w:pPr>
          </w:p>
          <w:p w:rsidR="00AB4709" w:rsidRPr="00AB4709" w:rsidRDefault="00AB4709" w:rsidP="004F0266">
            <w:pPr>
              <w:pStyle w:val="Corpsdetexte"/>
              <w:rPr>
                <w:rFonts w:ascii="Arial"/>
                <w:b/>
                <w:u w:val="single"/>
              </w:rPr>
            </w:pPr>
            <w:r w:rsidRPr="00AB4709">
              <w:rPr>
                <w:rFonts w:ascii="Arial"/>
                <w:b/>
                <w:u w:val="single"/>
              </w:rPr>
              <w:t>Type d</w:t>
            </w:r>
            <w:r w:rsidRPr="00AB4709">
              <w:rPr>
                <w:rFonts w:ascii="Arial"/>
                <w:b/>
                <w:u w:val="single"/>
              </w:rPr>
              <w:t>’</w:t>
            </w:r>
            <w:r w:rsidRPr="00AB4709">
              <w:rPr>
                <w:rFonts w:ascii="Arial"/>
                <w:b/>
                <w:u w:val="single"/>
              </w:rPr>
              <w:t>am</w:t>
            </w:r>
            <w:r w:rsidRPr="00AB4709">
              <w:rPr>
                <w:rFonts w:ascii="Arial"/>
                <w:b/>
                <w:u w:val="single"/>
              </w:rPr>
              <w:t>é</w:t>
            </w:r>
            <w:r w:rsidRPr="00AB4709">
              <w:rPr>
                <w:rFonts w:ascii="Arial"/>
                <w:b/>
                <w:u w:val="single"/>
              </w:rPr>
              <w:t>nagement</w:t>
            </w:r>
            <w:r w:rsidRPr="00AB4709">
              <w:rPr>
                <w:rFonts w:ascii="Arial"/>
                <w:b/>
                <w:u w:val="single"/>
              </w:rPr>
              <w:t> </w:t>
            </w:r>
            <w:r w:rsidRPr="00AB4709">
              <w:rPr>
                <w:rFonts w:ascii="Arial"/>
                <w:b/>
                <w:u w:val="single"/>
              </w:rPr>
              <w:t>:</w:t>
            </w:r>
          </w:p>
          <w:p w:rsidR="00AB4709" w:rsidRPr="007B2181" w:rsidRDefault="00AB4709" w:rsidP="004F0266">
            <w:pPr>
              <w:pStyle w:val="Corpsdetexte"/>
              <w:rPr>
                <w:rFonts w:ascii="Arial"/>
                <w:u w:val="single"/>
              </w:rPr>
            </w:pPr>
          </w:p>
          <w:tbl>
            <w:tblPr>
              <w:tblStyle w:val="TableNormal"/>
              <w:tblW w:w="0" w:type="auto"/>
              <w:tblInd w:w="34" w:type="dxa"/>
              <w:tblLook w:val="01E0" w:firstRow="1" w:lastRow="1" w:firstColumn="1" w:lastColumn="1" w:noHBand="0" w:noVBand="0"/>
            </w:tblPr>
            <w:tblGrid>
              <w:gridCol w:w="10312"/>
            </w:tblGrid>
            <w:tr w:rsidR="00AB4709" w:rsidTr="004F0266">
              <w:trPr>
                <w:trHeight w:val="332"/>
              </w:trPr>
              <w:tc>
                <w:tcPr>
                  <w:tcW w:w="9795" w:type="dxa"/>
                </w:tcPr>
                <w:p w:rsidR="00AB4709" w:rsidRDefault="00AB17F9" w:rsidP="004F0266">
                  <w:pPr>
                    <w:pStyle w:val="TableParagraph"/>
                    <w:ind w:left="198"/>
                    <w:rPr>
                      <w:sz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fr-FR"/>
                      </w:rPr>
                      <w:id w:val="-887872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4709">
                        <w:rPr>
                          <w:rFonts w:ascii="MS Gothic" w:eastAsia="MS Gothic" w:hAnsi="MS Gothic" w:cs="Calibri" w:hint="eastAsia"/>
                          <w:color w:val="000000"/>
                          <w:lang w:eastAsia="fr-FR"/>
                        </w:rPr>
                        <w:t>☐</w:t>
                      </w:r>
                    </w:sdtContent>
                  </w:sdt>
                  <w:r w:rsidR="00AB4709">
                    <w:t xml:space="preserve"> </w:t>
                  </w:r>
                  <w:r w:rsidR="00AB4709">
                    <w:rPr>
                      <w:sz w:val="20"/>
                    </w:rPr>
                    <w:t>Majoration du</w:t>
                  </w:r>
                  <w:r w:rsidR="00AB4709">
                    <w:rPr>
                      <w:spacing w:val="-2"/>
                      <w:sz w:val="20"/>
                    </w:rPr>
                    <w:t xml:space="preserve"> </w:t>
                  </w:r>
                  <w:r w:rsidR="00AB4709">
                    <w:rPr>
                      <w:sz w:val="20"/>
                    </w:rPr>
                    <w:t>temps –</w:t>
                  </w:r>
                  <w:r w:rsidR="00AB4709">
                    <w:rPr>
                      <w:spacing w:val="-2"/>
                      <w:sz w:val="20"/>
                    </w:rPr>
                    <w:t xml:space="preserve"> </w:t>
                  </w:r>
                  <w:r w:rsidR="00AB4709">
                    <w:rPr>
                      <w:sz w:val="20"/>
                    </w:rPr>
                    <w:t>Durée de la</w:t>
                  </w:r>
                  <w:r w:rsidR="00AB4709">
                    <w:rPr>
                      <w:spacing w:val="-2"/>
                      <w:sz w:val="20"/>
                    </w:rPr>
                    <w:t xml:space="preserve"> </w:t>
                  </w:r>
                  <w:r w:rsidR="00AB4709">
                    <w:rPr>
                      <w:sz w:val="20"/>
                    </w:rPr>
                    <w:t>majoration :</w:t>
                  </w:r>
                  <w:r w:rsidR="00AB4709">
                    <w:rPr>
                      <w:spacing w:val="-2"/>
                      <w:sz w:val="20"/>
                    </w:rPr>
                    <w:t xml:space="preserve"> </w:t>
                  </w:r>
                  <w:r w:rsidR="00AB4709">
                    <w:rPr>
                      <w:sz w:val="20"/>
                    </w:rPr>
                    <w:t>…………………………………………………………………………</w:t>
                  </w:r>
                </w:p>
              </w:tc>
            </w:tr>
            <w:tr w:rsidR="00AB4709" w:rsidTr="004F0266">
              <w:trPr>
                <w:trHeight w:val="341"/>
              </w:trPr>
              <w:tc>
                <w:tcPr>
                  <w:tcW w:w="9795" w:type="dxa"/>
                </w:tcPr>
                <w:p w:rsidR="00AB4709" w:rsidRDefault="00AB17F9" w:rsidP="004F0266">
                  <w:pPr>
                    <w:pStyle w:val="TableParagraph"/>
                    <w:ind w:left="198"/>
                    <w:rPr>
                      <w:sz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fr-FR"/>
                      </w:rPr>
                      <w:id w:val="-300532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4709">
                        <w:rPr>
                          <w:rFonts w:ascii="MS Gothic" w:eastAsia="MS Gothic" w:hAnsi="MS Gothic" w:cs="Calibri" w:hint="eastAsia"/>
                          <w:color w:val="000000"/>
                          <w:lang w:eastAsia="fr-FR"/>
                        </w:rPr>
                        <w:t>☐</w:t>
                      </w:r>
                    </w:sdtContent>
                  </w:sdt>
                  <w:r w:rsidR="00AB4709">
                    <w:rPr>
                      <w:rFonts w:ascii="Calibri" w:hAnsi="Calibri"/>
                      <w:spacing w:val="25"/>
                      <w:sz w:val="40"/>
                    </w:rPr>
                    <w:t xml:space="preserve"> </w:t>
                  </w:r>
                  <w:r w:rsidR="00AB4709">
                    <w:rPr>
                      <w:sz w:val="20"/>
                    </w:rPr>
                    <w:t>Interprète</w:t>
                  </w:r>
                  <w:r w:rsidR="00AB4709">
                    <w:rPr>
                      <w:spacing w:val="-2"/>
                      <w:sz w:val="20"/>
                    </w:rPr>
                    <w:t xml:space="preserve"> </w:t>
                  </w:r>
                  <w:r w:rsidR="00AB4709">
                    <w:rPr>
                      <w:sz w:val="20"/>
                    </w:rPr>
                    <w:t>en</w:t>
                  </w:r>
                  <w:r w:rsidR="00AB4709">
                    <w:rPr>
                      <w:spacing w:val="-1"/>
                      <w:sz w:val="20"/>
                    </w:rPr>
                    <w:t xml:space="preserve"> </w:t>
                  </w:r>
                  <w:r w:rsidR="00AB4709">
                    <w:rPr>
                      <w:sz w:val="20"/>
                    </w:rPr>
                    <w:t>LSF</w:t>
                  </w:r>
                </w:p>
              </w:tc>
            </w:tr>
            <w:tr w:rsidR="00AB4709" w:rsidTr="004F0266">
              <w:trPr>
                <w:trHeight w:val="342"/>
              </w:trPr>
              <w:tc>
                <w:tcPr>
                  <w:tcW w:w="9795" w:type="dxa"/>
                </w:tcPr>
                <w:p w:rsidR="00AB4709" w:rsidRDefault="00AB17F9" w:rsidP="004F0266">
                  <w:pPr>
                    <w:pStyle w:val="TableParagraph"/>
                    <w:ind w:left="198"/>
                    <w:rPr>
                      <w:sz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fr-FR"/>
                      </w:rPr>
                      <w:id w:val="-657153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4709">
                        <w:rPr>
                          <w:rFonts w:ascii="MS Gothic" w:eastAsia="MS Gothic" w:hAnsi="MS Gothic" w:cs="Calibri" w:hint="eastAsia"/>
                          <w:color w:val="000000"/>
                          <w:lang w:eastAsia="fr-FR"/>
                        </w:rPr>
                        <w:t>☐</w:t>
                      </w:r>
                    </w:sdtContent>
                  </w:sdt>
                  <w:r w:rsidR="00AB4709">
                    <w:rPr>
                      <w:rFonts w:ascii="Calibri" w:hAnsi="Calibri"/>
                      <w:spacing w:val="23"/>
                      <w:sz w:val="40"/>
                    </w:rPr>
                    <w:t xml:space="preserve"> </w:t>
                  </w:r>
                  <w:r w:rsidR="00AB4709">
                    <w:rPr>
                      <w:sz w:val="20"/>
                    </w:rPr>
                    <w:t>Accessibilité</w:t>
                  </w:r>
                  <w:r w:rsidR="00AB4709">
                    <w:rPr>
                      <w:spacing w:val="-2"/>
                      <w:sz w:val="20"/>
                    </w:rPr>
                    <w:t xml:space="preserve"> </w:t>
                  </w:r>
                  <w:r w:rsidR="00AB4709">
                    <w:rPr>
                      <w:sz w:val="20"/>
                    </w:rPr>
                    <w:t>des locaux</w:t>
                  </w:r>
                  <w:r w:rsidR="00AB4709">
                    <w:rPr>
                      <w:spacing w:val="3"/>
                      <w:sz w:val="20"/>
                    </w:rPr>
                    <w:t xml:space="preserve"> </w:t>
                  </w:r>
                  <w:r w:rsidR="00AB4709">
                    <w:rPr>
                      <w:sz w:val="20"/>
                    </w:rPr>
                    <w:t>–</w:t>
                  </w:r>
                  <w:r w:rsidR="00AB4709">
                    <w:rPr>
                      <w:spacing w:val="-2"/>
                      <w:sz w:val="20"/>
                    </w:rPr>
                    <w:t xml:space="preserve"> </w:t>
                  </w:r>
                  <w:r w:rsidR="00AB4709">
                    <w:rPr>
                      <w:sz w:val="20"/>
                    </w:rPr>
                    <w:t>Précisez</w:t>
                  </w:r>
                  <w:r w:rsidR="00AB4709">
                    <w:rPr>
                      <w:spacing w:val="-1"/>
                      <w:sz w:val="20"/>
                    </w:rPr>
                    <w:t xml:space="preserve"> </w:t>
                  </w:r>
                  <w:r w:rsidR="00AB4709">
                    <w:rPr>
                      <w:sz w:val="20"/>
                    </w:rPr>
                    <w:t>:</w:t>
                  </w:r>
                </w:p>
                <w:p w:rsidR="00AB4709" w:rsidRPr="007B2181" w:rsidRDefault="00AB4709" w:rsidP="004F0266">
                  <w:pPr>
                    <w:pStyle w:val="TableParagraph"/>
                    <w:ind w:left="198"/>
                    <w:rPr>
                      <w:sz w:val="8"/>
                      <w:szCs w:val="8"/>
                    </w:rPr>
                  </w:pPr>
                </w:p>
                <w:p w:rsidR="00AB4709" w:rsidRDefault="00AB4709" w:rsidP="004F0266">
                  <w:pPr>
                    <w:pStyle w:val="TableParagraph"/>
                    <w:ind w:left="198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……………………………………………………………………………………………………………………………………..</w:t>
                  </w:r>
                </w:p>
                <w:p w:rsidR="00AB4709" w:rsidRPr="007B2181" w:rsidRDefault="00AB4709" w:rsidP="004F0266">
                  <w:pPr>
                    <w:pStyle w:val="TableParagraph"/>
                    <w:spacing w:before="1"/>
                    <w:ind w:left="200"/>
                    <w:rPr>
                      <w:sz w:val="16"/>
                      <w:szCs w:val="16"/>
                    </w:rPr>
                  </w:pPr>
                </w:p>
                <w:p w:rsidR="00AB4709" w:rsidRDefault="00AB4709" w:rsidP="004F0266">
                  <w:pPr>
                    <w:pStyle w:val="TableParagraph"/>
                    <w:spacing w:before="1"/>
                    <w:ind w:left="200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……………………………………………………………………………………………………………………………………..</w:t>
                  </w:r>
                </w:p>
                <w:p w:rsidR="00AB4709" w:rsidRPr="007B2181" w:rsidRDefault="00AB4709" w:rsidP="004F0266">
                  <w:pPr>
                    <w:pStyle w:val="TableParagraph"/>
                    <w:spacing w:before="1"/>
                    <w:ind w:left="200"/>
                    <w:rPr>
                      <w:sz w:val="8"/>
                      <w:szCs w:val="8"/>
                    </w:rPr>
                  </w:pPr>
                </w:p>
              </w:tc>
            </w:tr>
            <w:tr w:rsidR="00AB4709" w:rsidTr="004F0266">
              <w:trPr>
                <w:trHeight w:val="977"/>
              </w:trPr>
              <w:tc>
                <w:tcPr>
                  <w:tcW w:w="9795" w:type="dxa"/>
                </w:tcPr>
                <w:p w:rsidR="00AB4709" w:rsidRDefault="00AB17F9" w:rsidP="004F0266">
                  <w:pPr>
                    <w:pStyle w:val="TableParagraph"/>
                    <w:ind w:left="198"/>
                    <w:rPr>
                      <w:spacing w:val="-2"/>
                      <w:sz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fr-FR"/>
                      </w:rPr>
                      <w:id w:val="-1416547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4709">
                        <w:rPr>
                          <w:rFonts w:ascii="MS Gothic" w:eastAsia="MS Gothic" w:hAnsi="MS Gothic" w:cs="Calibri" w:hint="eastAsia"/>
                          <w:color w:val="000000"/>
                          <w:lang w:eastAsia="fr-FR"/>
                        </w:rPr>
                        <w:t>☐</w:t>
                      </w:r>
                    </w:sdtContent>
                  </w:sdt>
                  <w:r w:rsidR="00AB4709">
                    <w:rPr>
                      <w:rFonts w:ascii="Calibri" w:hAnsi="Calibri"/>
                      <w:spacing w:val="25"/>
                      <w:sz w:val="40"/>
                    </w:rPr>
                    <w:t xml:space="preserve"> </w:t>
                  </w:r>
                  <w:r w:rsidR="00AB4709">
                    <w:rPr>
                      <w:sz w:val="20"/>
                    </w:rPr>
                    <w:t>Autre(s) :</w:t>
                  </w:r>
                  <w:r w:rsidR="00AB4709">
                    <w:rPr>
                      <w:spacing w:val="-2"/>
                      <w:sz w:val="20"/>
                    </w:rPr>
                    <w:t xml:space="preserve"> </w:t>
                  </w:r>
                </w:p>
                <w:p w:rsidR="00AB4709" w:rsidRPr="007B2181" w:rsidRDefault="00AB4709" w:rsidP="004F0266">
                  <w:pPr>
                    <w:pStyle w:val="TableParagraph"/>
                    <w:ind w:left="198"/>
                    <w:rPr>
                      <w:sz w:val="8"/>
                      <w:szCs w:val="8"/>
                    </w:rPr>
                  </w:pPr>
                </w:p>
                <w:p w:rsidR="00AB4709" w:rsidRDefault="00AB4709" w:rsidP="004F0266">
                  <w:pPr>
                    <w:pStyle w:val="TableParagraph"/>
                    <w:ind w:left="198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……………………………………………………………………………………………………………………………………..</w:t>
                  </w:r>
                </w:p>
                <w:p w:rsidR="00AB4709" w:rsidRPr="007B2181" w:rsidRDefault="00AB4709" w:rsidP="004F0266">
                  <w:pPr>
                    <w:pStyle w:val="TableParagraph"/>
                    <w:spacing w:before="1"/>
                    <w:ind w:left="200"/>
                    <w:rPr>
                      <w:sz w:val="16"/>
                      <w:szCs w:val="16"/>
                    </w:rPr>
                  </w:pPr>
                </w:p>
                <w:p w:rsidR="00AB4709" w:rsidRDefault="00AB4709" w:rsidP="004F0266">
                  <w:pPr>
                    <w:pStyle w:val="TableParagraph"/>
                    <w:spacing w:before="1"/>
                    <w:ind w:left="200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……………………………………………………………………………………………………………………………………..</w:t>
                  </w:r>
                </w:p>
                <w:p w:rsidR="00AB4709" w:rsidRDefault="00AB4709" w:rsidP="004F0266">
                  <w:pPr>
                    <w:pStyle w:val="TableParagraph"/>
                    <w:spacing w:before="1"/>
                    <w:ind w:left="200"/>
                    <w:rPr>
                      <w:sz w:val="20"/>
                    </w:rPr>
                  </w:pPr>
                </w:p>
              </w:tc>
            </w:tr>
          </w:tbl>
          <w:p w:rsidR="00AB4709" w:rsidRDefault="00AB4709" w:rsidP="004F0266">
            <w:pPr>
              <w:pStyle w:val="Corpsdetexte"/>
              <w:rPr>
                <w:rFonts w:ascii="Arial"/>
                <w:b/>
              </w:rPr>
            </w:pPr>
          </w:p>
          <w:p w:rsidR="00AB4709" w:rsidRDefault="00AB4709" w:rsidP="004F0266">
            <w:pPr>
              <w:pStyle w:val="Corpsdetexte"/>
              <w:spacing w:before="3"/>
              <w:rPr>
                <w:sz w:val="30"/>
              </w:rPr>
            </w:pPr>
          </w:p>
          <w:p w:rsidR="00AB4709" w:rsidRDefault="00AB4709" w:rsidP="00AB4709">
            <w:pPr>
              <w:spacing w:line="482" w:lineRule="auto"/>
              <w:ind w:left="1026" w:right="208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sz w:val="20"/>
              </w:rPr>
              <w:t xml:space="preserve">…………………………………. </w:t>
            </w:r>
            <w:r w:rsidRPr="00AE388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sz w:val="20"/>
              </w:rPr>
              <w:t>……/……/………</w:t>
            </w:r>
          </w:p>
          <w:p w:rsidR="00AB4709" w:rsidRDefault="00AB4709" w:rsidP="00AB4709">
            <w:pPr>
              <w:spacing w:line="482" w:lineRule="auto"/>
              <w:ind w:left="1026" w:right="2086"/>
              <w:rPr>
                <w:rFonts w:ascii="Arial" w:hAnsi="Arial"/>
                <w:b/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Cachet et signature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AB4709" w:rsidRDefault="00AB4709" w:rsidP="004F0266">
            <w:pPr>
              <w:pStyle w:val="Corpsdetexte"/>
              <w:rPr>
                <w:rFonts w:ascii="Arial"/>
                <w:b/>
              </w:rPr>
            </w:pPr>
          </w:p>
          <w:p w:rsidR="00AB4709" w:rsidRDefault="00AB4709" w:rsidP="004F0266">
            <w:pPr>
              <w:pStyle w:val="Corpsdetexte"/>
              <w:rPr>
                <w:rFonts w:ascii="Arial"/>
                <w:b/>
              </w:rPr>
            </w:pPr>
          </w:p>
          <w:p w:rsidR="00AB4709" w:rsidRDefault="00AB4709" w:rsidP="004F0266">
            <w:pPr>
              <w:pStyle w:val="Corpsdetexte"/>
              <w:rPr>
                <w:rFonts w:ascii="Arial"/>
                <w:b/>
              </w:rPr>
            </w:pPr>
          </w:p>
          <w:p w:rsidR="00AB4709" w:rsidRDefault="00AB4709" w:rsidP="004F0266">
            <w:pPr>
              <w:pStyle w:val="Corpsdetexte"/>
              <w:rPr>
                <w:rFonts w:ascii="Arial"/>
                <w:b/>
              </w:rPr>
            </w:pPr>
          </w:p>
          <w:p w:rsidR="00AB4709" w:rsidRDefault="00AB4709" w:rsidP="004F0266">
            <w:pPr>
              <w:pStyle w:val="Corpsdetexte"/>
              <w:rPr>
                <w:rFonts w:ascii="Arial"/>
                <w:b/>
              </w:rPr>
            </w:pPr>
          </w:p>
          <w:p w:rsidR="00AB4709" w:rsidRDefault="00AB4709" w:rsidP="004F0266">
            <w:pPr>
              <w:pStyle w:val="Corpsdetexte"/>
              <w:rPr>
                <w:rFonts w:ascii="Arial"/>
                <w:b/>
              </w:rPr>
            </w:pPr>
          </w:p>
        </w:tc>
      </w:tr>
    </w:tbl>
    <w:p w:rsidR="00AB4709" w:rsidRDefault="00AB4709" w:rsidP="00961DE5">
      <w:pPr>
        <w:pStyle w:val="Corpsdetexte"/>
        <w:rPr>
          <w:rFonts w:ascii="Arial"/>
          <w:b/>
        </w:rPr>
      </w:pPr>
    </w:p>
    <w:p w:rsidR="00961DE5" w:rsidRDefault="00961DE5" w:rsidP="00961DE5">
      <w:pPr>
        <w:pStyle w:val="Corpsdetexte"/>
        <w:rPr>
          <w:rFonts w:ascii="Arial"/>
          <w:b/>
        </w:rPr>
      </w:pPr>
    </w:p>
    <w:p w:rsidR="00961DE5" w:rsidRDefault="00961DE5" w:rsidP="00961DE5">
      <w:pPr>
        <w:pStyle w:val="Corpsdetexte"/>
        <w:spacing w:before="4" w:after="1"/>
        <w:rPr>
          <w:rFonts w:ascii="Arial"/>
          <w:b/>
          <w:sz w:val="19"/>
        </w:rPr>
      </w:pPr>
    </w:p>
    <w:p w:rsidR="004D1BE9" w:rsidRDefault="004D1BE9"/>
    <w:sectPr w:rsidR="004D1BE9">
      <w:pgSz w:w="11910" w:h="16840"/>
      <w:pgMar w:top="680" w:right="580" w:bottom="580" w:left="460" w:header="468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56" w:rsidRDefault="00AC3156">
      <w:r>
        <w:separator/>
      </w:r>
    </w:p>
  </w:endnote>
  <w:endnote w:type="continuationSeparator" w:id="0">
    <w:p w:rsidR="00AC3156" w:rsidRDefault="00AC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DF" w:rsidRDefault="00961DE5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251660288" behindDoc="1" locked="0" layoutInCell="1" allowOverlap="1" wp14:anchorId="7FC91625" wp14:editId="60637E07">
          <wp:simplePos x="0" y="0"/>
          <wp:positionH relativeFrom="page">
            <wp:posOffset>316</wp:posOffset>
          </wp:positionH>
          <wp:positionV relativeFrom="page">
            <wp:posOffset>10264137</wp:posOffset>
          </wp:positionV>
          <wp:extent cx="7552817" cy="427990"/>
          <wp:effectExtent l="0" t="0" r="0" b="0"/>
          <wp:wrapNone/>
          <wp:docPr id="3" name="image3.png" descr="S:\Privé\Jeremy Laprune\Site RH\Offres de Mobilité\Gabarits\Propositions Julie\vFinale\Bas-de-page_ver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817" cy="427990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E6C4A8" wp14:editId="27135360">
              <wp:simplePos x="0" y="0"/>
              <wp:positionH relativeFrom="page">
                <wp:posOffset>444500</wp:posOffset>
              </wp:positionH>
              <wp:positionV relativeFrom="page">
                <wp:posOffset>10536555</wp:posOffset>
              </wp:positionV>
              <wp:extent cx="269049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0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ADF" w:rsidRDefault="00961DE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Institut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national de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santé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recherche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</w:rPr>
                            <w:t>médicale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6C4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pt;margin-top:829.65pt;width:211.8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KcsQ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" filled="f" stroked="f">
              <v:textbox inset="0,0,0,0">
                <w:txbxContent>
                  <w:p w:rsidR="00206ADF" w:rsidRDefault="00961DE5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Institut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national 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santé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recherche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médicale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B724465" wp14:editId="59B6AB36">
              <wp:simplePos x="0" y="0"/>
              <wp:positionH relativeFrom="page">
                <wp:posOffset>7010400</wp:posOffset>
              </wp:positionH>
              <wp:positionV relativeFrom="page">
                <wp:posOffset>10536555</wp:posOffset>
              </wp:positionV>
              <wp:extent cx="1333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ADF" w:rsidRDefault="00961DE5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17F9">
                            <w:rPr>
                              <w:rFonts w:ascii="Arial"/>
                              <w:b/>
                              <w:noProof/>
                              <w:color w:val="FFFFFF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244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2pt;margin-top:829.65pt;width:10.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+TrwIAAK8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" filled="f" stroked="f">
              <v:textbox inset="0,0,0,0">
                <w:txbxContent>
                  <w:p w:rsidR="00206ADF" w:rsidRDefault="00961DE5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17F9">
                      <w:rPr>
                        <w:rFonts w:ascii="Arial"/>
                        <w:b/>
                        <w:noProof/>
                        <w:color w:val="FFFFFF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56" w:rsidRDefault="00AC3156">
      <w:r>
        <w:separator/>
      </w:r>
    </w:p>
  </w:footnote>
  <w:footnote w:type="continuationSeparator" w:id="0">
    <w:p w:rsidR="00AC3156" w:rsidRDefault="00AC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DF" w:rsidRDefault="00961DE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137926" wp14:editId="351B9FAA">
              <wp:simplePos x="0" y="0"/>
              <wp:positionH relativeFrom="page">
                <wp:posOffset>4925028</wp:posOffset>
              </wp:positionH>
              <wp:positionV relativeFrom="page">
                <wp:posOffset>283580</wp:posOffset>
              </wp:positionV>
              <wp:extent cx="2188379" cy="133109"/>
              <wp:effectExtent l="0" t="0" r="254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379" cy="133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ADF" w:rsidRDefault="00961DE5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rPr>
                              <w:color w:val="9A8F88"/>
                            </w:rPr>
                            <w:t>Demande</w:t>
                          </w:r>
                          <w:r>
                            <w:rPr>
                              <w:color w:val="9A8F88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9A8F88"/>
                            </w:rPr>
                            <w:t>d’aménagement</w:t>
                          </w:r>
                          <w:r>
                            <w:rPr>
                              <w:color w:val="9A8F88"/>
                              <w:spacing w:val="-6"/>
                            </w:rPr>
                            <w:t xml:space="preserve"> </w:t>
                          </w:r>
                          <w:r w:rsidR="00315957">
                            <w:rPr>
                              <w:color w:val="9A8F88"/>
                            </w:rPr>
                            <w:t>d’épr</w:t>
                          </w:r>
                          <w:r w:rsidR="00FF4AA5">
                            <w:rPr>
                              <w:color w:val="9A8F88"/>
                            </w:rPr>
                            <w:t>euve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379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7.8pt;margin-top:22.35pt;width:172.3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lj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" filled="f" stroked="f">
              <v:textbox inset="0,0,0,0">
                <w:txbxContent>
                  <w:p w:rsidR="00206ADF" w:rsidRDefault="00961DE5">
                    <w:pPr>
                      <w:pStyle w:val="Corpsdetexte"/>
                      <w:spacing w:before="12"/>
                      <w:ind w:left="20"/>
                    </w:pPr>
                    <w:r>
                      <w:rPr>
                        <w:color w:val="9A8F88"/>
                      </w:rPr>
                      <w:t>Demande</w:t>
                    </w:r>
                    <w:r>
                      <w:rPr>
                        <w:color w:val="9A8F88"/>
                        <w:spacing w:val="-7"/>
                      </w:rPr>
                      <w:t xml:space="preserve"> </w:t>
                    </w:r>
                    <w:r>
                      <w:rPr>
                        <w:color w:val="9A8F88"/>
                      </w:rPr>
                      <w:t>d’aménagement</w:t>
                    </w:r>
                    <w:r>
                      <w:rPr>
                        <w:color w:val="9A8F88"/>
                        <w:spacing w:val="-6"/>
                      </w:rPr>
                      <w:t xml:space="preserve"> </w:t>
                    </w:r>
                    <w:r w:rsidR="00315957">
                      <w:rPr>
                        <w:color w:val="9A8F88"/>
                      </w:rPr>
                      <w:t>d’épr</w:t>
                    </w:r>
                    <w:r w:rsidR="00FF4AA5">
                      <w:rPr>
                        <w:color w:val="9A8F88"/>
                      </w:rPr>
                      <w:t>euve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6ABD"/>
    <w:multiLevelType w:val="hybridMultilevel"/>
    <w:tmpl w:val="F2007C48"/>
    <w:lvl w:ilvl="0" w:tplc="F904D23C">
      <w:numFmt w:val="bullet"/>
      <w:lvlText w:val="-"/>
      <w:lvlJc w:val="left"/>
      <w:pPr>
        <w:ind w:left="502" w:hanging="360"/>
      </w:pPr>
      <w:rPr>
        <w:rFonts w:ascii="Arial" w:eastAsia="Arial 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75F01E9"/>
    <w:multiLevelType w:val="hybridMultilevel"/>
    <w:tmpl w:val="F934085E"/>
    <w:lvl w:ilvl="0" w:tplc="527CD08C">
      <w:start w:val="1"/>
      <w:numFmt w:val="decimal"/>
      <w:lvlText w:val="%1."/>
      <w:lvlJc w:val="left"/>
      <w:pPr>
        <w:ind w:left="660" w:hanging="40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1" w:tplc="07E890DA">
      <w:numFmt w:val="bullet"/>
      <w:lvlText w:val="•"/>
      <w:lvlJc w:val="left"/>
      <w:pPr>
        <w:ind w:left="1680" w:hanging="401"/>
      </w:pPr>
      <w:rPr>
        <w:rFonts w:hint="default"/>
        <w:lang w:val="fr-FR" w:eastAsia="en-US" w:bidi="ar-SA"/>
      </w:rPr>
    </w:lvl>
    <w:lvl w:ilvl="2" w:tplc="5EAAF8D8">
      <w:numFmt w:val="bullet"/>
      <w:lvlText w:val="•"/>
      <w:lvlJc w:val="left"/>
      <w:pPr>
        <w:ind w:left="2701" w:hanging="401"/>
      </w:pPr>
      <w:rPr>
        <w:rFonts w:hint="default"/>
        <w:lang w:val="fr-FR" w:eastAsia="en-US" w:bidi="ar-SA"/>
      </w:rPr>
    </w:lvl>
    <w:lvl w:ilvl="3" w:tplc="3098BADE">
      <w:numFmt w:val="bullet"/>
      <w:lvlText w:val="•"/>
      <w:lvlJc w:val="left"/>
      <w:pPr>
        <w:ind w:left="3721" w:hanging="401"/>
      </w:pPr>
      <w:rPr>
        <w:rFonts w:hint="default"/>
        <w:lang w:val="fr-FR" w:eastAsia="en-US" w:bidi="ar-SA"/>
      </w:rPr>
    </w:lvl>
    <w:lvl w:ilvl="4" w:tplc="481CE0AA">
      <w:numFmt w:val="bullet"/>
      <w:lvlText w:val="•"/>
      <w:lvlJc w:val="left"/>
      <w:pPr>
        <w:ind w:left="4742" w:hanging="401"/>
      </w:pPr>
      <w:rPr>
        <w:rFonts w:hint="default"/>
        <w:lang w:val="fr-FR" w:eastAsia="en-US" w:bidi="ar-SA"/>
      </w:rPr>
    </w:lvl>
    <w:lvl w:ilvl="5" w:tplc="74E4B2D2">
      <w:numFmt w:val="bullet"/>
      <w:lvlText w:val="•"/>
      <w:lvlJc w:val="left"/>
      <w:pPr>
        <w:ind w:left="5763" w:hanging="401"/>
      </w:pPr>
      <w:rPr>
        <w:rFonts w:hint="default"/>
        <w:lang w:val="fr-FR" w:eastAsia="en-US" w:bidi="ar-SA"/>
      </w:rPr>
    </w:lvl>
    <w:lvl w:ilvl="6" w:tplc="C290A29C">
      <w:numFmt w:val="bullet"/>
      <w:lvlText w:val="•"/>
      <w:lvlJc w:val="left"/>
      <w:pPr>
        <w:ind w:left="6783" w:hanging="401"/>
      </w:pPr>
      <w:rPr>
        <w:rFonts w:hint="default"/>
        <w:lang w:val="fr-FR" w:eastAsia="en-US" w:bidi="ar-SA"/>
      </w:rPr>
    </w:lvl>
    <w:lvl w:ilvl="7" w:tplc="D7C2C136">
      <w:numFmt w:val="bullet"/>
      <w:lvlText w:val="•"/>
      <w:lvlJc w:val="left"/>
      <w:pPr>
        <w:ind w:left="7804" w:hanging="401"/>
      </w:pPr>
      <w:rPr>
        <w:rFonts w:hint="default"/>
        <w:lang w:val="fr-FR" w:eastAsia="en-US" w:bidi="ar-SA"/>
      </w:rPr>
    </w:lvl>
    <w:lvl w:ilvl="8" w:tplc="CF4E7CE6">
      <w:numFmt w:val="bullet"/>
      <w:lvlText w:val="•"/>
      <w:lvlJc w:val="left"/>
      <w:pPr>
        <w:ind w:left="8825" w:hanging="401"/>
      </w:pPr>
      <w:rPr>
        <w:rFonts w:hint="default"/>
        <w:lang w:val="fr-FR" w:eastAsia="en-US" w:bidi="ar-SA"/>
      </w:rPr>
    </w:lvl>
  </w:abstractNum>
  <w:abstractNum w:abstractNumId="2" w15:restartNumberingAfterBreak="0">
    <w:nsid w:val="47426665"/>
    <w:multiLevelType w:val="hybridMultilevel"/>
    <w:tmpl w:val="FF90C14C"/>
    <w:lvl w:ilvl="0" w:tplc="349EEF50">
      <w:numFmt w:val="bullet"/>
      <w:lvlText w:val="□"/>
      <w:lvlJc w:val="left"/>
      <w:pPr>
        <w:ind w:left="980" w:hanging="361"/>
      </w:pPr>
      <w:rPr>
        <w:rFonts w:ascii="Calibri" w:eastAsia="Calibri" w:hAnsi="Calibri" w:cs="Calibri" w:hint="default"/>
        <w:w w:val="100"/>
        <w:sz w:val="40"/>
        <w:szCs w:val="40"/>
        <w:lang w:val="fr-FR" w:eastAsia="en-US" w:bidi="ar-SA"/>
      </w:rPr>
    </w:lvl>
    <w:lvl w:ilvl="1" w:tplc="924CD698">
      <w:numFmt w:val="bullet"/>
      <w:lvlText w:val="•"/>
      <w:lvlJc w:val="left"/>
      <w:pPr>
        <w:ind w:left="1968" w:hanging="361"/>
      </w:pPr>
      <w:rPr>
        <w:rFonts w:hint="default"/>
        <w:lang w:val="fr-FR" w:eastAsia="en-US" w:bidi="ar-SA"/>
      </w:rPr>
    </w:lvl>
    <w:lvl w:ilvl="2" w:tplc="1E528A94">
      <w:numFmt w:val="bullet"/>
      <w:lvlText w:val="•"/>
      <w:lvlJc w:val="left"/>
      <w:pPr>
        <w:ind w:left="2957" w:hanging="361"/>
      </w:pPr>
      <w:rPr>
        <w:rFonts w:hint="default"/>
        <w:lang w:val="fr-FR" w:eastAsia="en-US" w:bidi="ar-SA"/>
      </w:rPr>
    </w:lvl>
    <w:lvl w:ilvl="3" w:tplc="DA48A0B6">
      <w:numFmt w:val="bullet"/>
      <w:lvlText w:val="•"/>
      <w:lvlJc w:val="left"/>
      <w:pPr>
        <w:ind w:left="3945" w:hanging="361"/>
      </w:pPr>
      <w:rPr>
        <w:rFonts w:hint="default"/>
        <w:lang w:val="fr-FR" w:eastAsia="en-US" w:bidi="ar-SA"/>
      </w:rPr>
    </w:lvl>
    <w:lvl w:ilvl="4" w:tplc="059A5DD8">
      <w:numFmt w:val="bullet"/>
      <w:lvlText w:val="•"/>
      <w:lvlJc w:val="left"/>
      <w:pPr>
        <w:ind w:left="4934" w:hanging="361"/>
      </w:pPr>
      <w:rPr>
        <w:rFonts w:hint="default"/>
        <w:lang w:val="fr-FR" w:eastAsia="en-US" w:bidi="ar-SA"/>
      </w:rPr>
    </w:lvl>
    <w:lvl w:ilvl="5" w:tplc="7CFAE0EA">
      <w:numFmt w:val="bullet"/>
      <w:lvlText w:val="•"/>
      <w:lvlJc w:val="left"/>
      <w:pPr>
        <w:ind w:left="5923" w:hanging="361"/>
      </w:pPr>
      <w:rPr>
        <w:rFonts w:hint="default"/>
        <w:lang w:val="fr-FR" w:eastAsia="en-US" w:bidi="ar-SA"/>
      </w:rPr>
    </w:lvl>
    <w:lvl w:ilvl="6" w:tplc="0AFCAE86">
      <w:numFmt w:val="bullet"/>
      <w:lvlText w:val="•"/>
      <w:lvlJc w:val="left"/>
      <w:pPr>
        <w:ind w:left="6911" w:hanging="361"/>
      </w:pPr>
      <w:rPr>
        <w:rFonts w:hint="default"/>
        <w:lang w:val="fr-FR" w:eastAsia="en-US" w:bidi="ar-SA"/>
      </w:rPr>
    </w:lvl>
    <w:lvl w:ilvl="7" w:tplc="C8D2A226">
      <w:numFmt w:val="bullet"/>
      <w:lvlText w:val="•"/>
      <w:lvlJc w:val="left"/>
      <w:pPr>
        <w:ind w:left="7900" w:hanging="361"/>
      </w:pPr>
      <w:rPr>
        <w:rFonts w:hint="default"/>
        <w:lang w:val="fr-FR" w:eastAsia="en-US" w:bidi="ar-SA"/>
      </w:rPr>
    </w:lvl>
    <w:lvl w:ilvl="8" w:tplc="18A83C7C">
      <w:numFmt w:val="bullet"/>
      <w:lvlText w:val="•"/>
      <w:lvlJc w:val="left"/>
      <w:pPr>
        <w:ind w:left="8889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486B0373"/>
    <w:multiLevelType w:val="hybridMultilevel"/>
    <w:tmpl w:val="07209EDE"/>
    <w:lvl w:ilvl="0" w:tplc="551C7800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color w:val="0E9FBD"/>
        <w:w w:val="99"/>
        <w:sz w:val="20"/>
        <w:szCs w:val="20"/>
        <w:lang w:val="fr-FR" w:eastAsia="en-US" w:bidi="ar-SA"/>
      </w:rPr>
    </w:lvl>
    <w:lvl w:ilvl="1" w:tplc="21867C32">
      <w:numFmt w:val="bullet"/>
      <w:lvlText w:val="•"/>
      <w:lvlJc w:val="left"/>
      <w:pPr>
        <w:ind w:left="1968" w:hanging="361"/>
      </w:pPr>
      <w:rPr>
        <w:rFonts w:hint="default"/>
        <w:lang w:val="fr-FR" w:eastAsia="en-US" w:bidi="ar-SA"/>
      </w:rPr>
    </w:lvl>
    <w:lvl w:ilvl="2" w:tplc="E710CCE8">
      <w:numFmt w:val="bullet"/>
      <w:lvlText w:val="•"/>
      <w:lvlJc w:val="left"/>
      <w:pPr>
        <w:ind w:left="2957" w:hanging="361"/>
      </w:pPr>
      <w:rPr>
        <w:rFonts w:hint="default"/>
        <w:lang w:val="fr-FR" w:eastAsia="en-US" w:bidi="ar-SA"/>
      </w:rPr>
    </w:lvl>
    <w:lvl w:ilvl="3" w:tplc="9C4A4850">
      <w:numFmt w:val="bullet"/>
      <w:lvlText w:val="•"/>
      <w:lvlJc w:val="left"/>
      <w:pPr>
        <w:ind w:left="3945" w:hanging="361"/>
      </w:pPr>
      <w:rPr>
        <w:rFonts w:hint="default"/>
        <w:lang w:val="fr-FR" w:eastAsia="en-US" w:bidi="ar-SA"/>
      </w:rPr>
    </w:lvl>
    <w:lvl w:ilvl="4" w:tplc="9620B1F8">
      <w:numFmt w:val="bullet"/>
      <w:lvlText w:val="•"/>
      <w:lvlJc w:val="left"/>
      <w:pPr>
        <w:ind w:left="4934" w:hanging="361"/>
      </w:pPr>
      <w:rPr>
        <w:rFonts w:hint="default"/>
        <w:lang w:val="fr-FR" w:eastAsia="en-US" w:bidi="ar-SA"/>
      </w:rPr>
    </w:lvl>
    <w:lvl w:ilvl="5" w:tplc="2B76BF26">
      <w:numFmt w:val="bullet"/>
      <w:lvlText w:val="•"/>
      <w:lvlJc w:val="left"/>
      <w:pPr>
        <w:ind w:left="5923" w:hanging="361"/>
      </w:pPr>
      <w:rPr>
        <w:rFonts w:hint="default"/>
        <w:lang w:val="fr-FR" w:eastAsia="en-US" w:bidi="ar-SA"/>
      </w:rPr>
    </w:lvl>
    <w:lvl w:ilvl="6" w:tplc="D0C849BE">
      <w:numFmt w:val="bullet"/>
      <w:lvlText w:val="•"/>
      <w:lvlJc w:val="left"/>
      <w:pPr>
        <w:ind w:left="6911" w:hanging="361"/>
      </w:pPr>
      <w:rPr>
        <w:rFonts w:hint="default"/>
        <w:lang w:val="fr-FR" w:eastAsia="en-US" w:bidi="ar-SA"/>
      </w:rPr>
    </w:lvl>
    <w:lvl w:ilvl="7" w:tplc="60AAB874">
      <w:numFmt w:val="bullet"/>
      <w:lvlText w:val="•"/>
      <w:lvlJc w:val="left"/>
      <w:pPr>
        <w:ind w:left="7900" w:hanging="361"/>
      </w:pPr>
      <w:rPr>
        <w:rFonts w:hint="default"/>
        <w:lang w:val="fr-FR" w:eastAsia="en-US" w:bidi="ar-SA"/>
      </w:rPr>
    </w:lvl>
    <w:lvl w:ilvl="8" w:tplc="D3FE4B22">
      <w:numFmt w:val="bullet"/>
      <w:lvlText w:val="•"/>
      <w:lvlJc w:val="left"/>
      <w:pPr>
        <w:ind w:left="8889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69B47255"/>
    <w:multiLevelType w:val="hybridMultilevel"/>
    <w:tmpl w:val="FCC840C4"/>
    <w:lvl w:ilvl="0" w:tplc="FD043CAA">
      <w:numFmt w:val="bullet"/>
      <w:lvlText w:val=""/>
      <w:lvlJc w:val="left"/>
      <w:pPr>
        <w:ind w:left="369" w:hanging="34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C16AAFCE">
      <w:numFmt w:val="bullet"/>
      <w:lvlText w:val="•"/>
      <w:lvlJc w:val="left"/>
      <w:pPr>
        <w:ind w:left="1388" w:hanging="341"/>
      </w:pPr>
      <w:rPr>
        <w:rFonts w:hint="default"/>
        <w:lang w:val="fr-FR" w:eastAsia="en-US" w:bidi="ar-SA"/>
      </w:rPr>
    </w:lvl>
    <w:lvl w:ilvl="2" w:tplc="0DCA66A6">
      <w:numFmt w:val="bullet"/>
      <w:lvlText w:val="•"/>
      <w:lvlJc w:val="left"/>
      <w:pPr>
        <w:ind w:left="2417" w:hanging="341"/>
      </w:pPr>
      <w:rPr>
        <w:rFonts w:hint="default"/>
        <w:lang w:val="fr-FR" w:eastAsia="en-US" w:bidi="ar-SA"/>
      </w:rPr>
    </w:lvl>
    <w:lvl w:ilvl="3" w:tplc="45A8A3FE">
      <w:numFmt w:val="bullet"/>
      <w:lvlText w:val="•"/>
      <w:lvlJc w:val="left"/>
      <w:pPr>
        <w:ind w:left="3445" w:hanging="341"/>
      </w:pPr>
      <w:rPr>
        <w:rFonts w:hint="default"/>
        <w:lang w:val="fr-FR" w:eastAsia="en-US" w:bidi="ar-SA"/>
      </w:rPr>
    </w:lvl>
    <w:lvl w:ilvl="4" w:tplc="D9703158">
      <w:numFmt w:val="bullet"/>
      <w:lvlText w:val="•"/>
      <w:lvlJc w:val="left"/>
      <w:pPr>
        <w:ind w:left="4474" w:hanging="341"/>
      </w:pPr>
      <w:rPr>
        <w:rFonts w:hint="default"/>
        <w:lang w:val="fr-FR" w:eastAsia="en-US" w:bidi="ar-SA"/>
      </w:rPr>
    </w:lvl>
    <w:lvl w:ilvl="5" w:tplc="635C2524">
      <w:numFmt w:val="bullet"/>
      <w:lvlText w:val="•"/>
      <w:lvlJc w:val="left"/>
      <w:pPr>
        <w:ind w:left="5503" w:hanging="341"/>
      </w:pPr>
      <w:rPr>
        <w:rFonts w:hint="default"/>
        <w:lang w:val="fr-FR" w:eastAsia="en-US" w:bidi="ar-SA"/>
      </w:rPr>
    </w:lvl>
    <w:lvl w:ilvl="6" w:tplc="1A884E9E">
      <w:numFmt w:val="bullet"/>
      <w:lvlText w:val="•"/>
      <w:lvlJc w:val="left"/>
      <w:pPr>
        <w:ind w:left="6531" w:hanging="341"/>
      </w:pPr>
      <w:rPr>
        <w:rFonts w:hint="default"/>
        <w:lang w:val="fr-FR" w:eastAsia="en-US" w:bidi="ar-SA"/>
      </w:rPr>
    </w:lvl>
    <w:lvl w:ilvl="7" w:tplc="9216CC90">
      <w:numFmt w:val="bullet"/>
      <w:lvlText w:val="•"/>
      <w:lvlJc w:val="left"/>
      <w:pPr>
        <w:ind w:left="7560" w:hanging="341"/>
      </w:pPr>
      <w:rPr>
        <w:rFonts w:hint="default"/>
        <w:lang w:val="fr-FR" w:eastAsia="en-US" w:bidi="ar-SA"/>
      </w:rPr>
    </w:lvl>
    <w:lvl w:ilvl="8" w:tplc="61488E9C">
      <w:numFmt w:val="bullet"/>
      <w:lvlText w:val="•"/>
      <w:lvlJc w:val="left"/>
      <w:pPr>
        <w:ind w:left="8588" w:hanging="341"/>
      </w:pPr>
      <w:rPr>
        <w:rFonts w:hint="default"/>
        <w:lang w:val="fr-FR" w:eastAsia="en-US" w:bidi="ar-SA"/>
      </w:rPr>
    </w:lvl>
  </w:abstractNum>
  <w:abstractNum w:abstractNumId="5" w15:restartNumberingAfterBreak="0">
    <w:nsid w:val="767F4133"/>
    <w:multiLevelType w:val="hybridMultilevel"/>
    <w:tmpl w:val="E24887CE"/>
    <w:lvl w:ilvl="0" w:tplc="6D5A9F76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b/>
        <w:bCs/>
        <w:color w:val="009BB7"/>
        <w:spacing w:val="-1"/>
        <w:w w:val="99"/>
        <w:sz w:val="36"/>
        <w:szCs w:val="36"/>
        <w:lang w:val="fr-FR" w:eastAsia="en-US" w:bidi="ar-SA"/>
      </w:rPr>
    </w:lvl>
    <w:lvl w:ilvl="1" w:tplc="E8A6B2B6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color w:val="0E9FBD"/>
        <w:w w:val="99"/>
        <w:sz w:val="20"/>
        <w:szCs w:val="20"/>
        <w:lang w:val="fr-FR" w:eastAsia="en-US" w:bidi="ar-SA"/>
      </w:rPr>
    </w:lvl>
    <w:lvl w:ilvl="2" w:tplc="6F2EC494">
      <w:numFmt w:val="bullet"/>
      <w:lvlText w:val="-"/>
      <w:lvlJc w:val="left"/>
      <w:pPr>
        <w:ind w:left="1820" w:hanging="360"/>
      </w:pPr>
      <w:rPr>
        <w:rFonts w:ascii="Calibri" w:eastAsia="Calibri" w:hAnsi="Calibri" w:cs="Calibri" w:hint="default"/>
        <w:color w:val="0E9FBD"/>
        <w:w w:val="99"/>
        <w:sz w:val="20"/>
        <w:szCs w:val="20"/>
        <w:lang w:val="fr-FR" w:eastAsia="en-US" w:bidi="ar-SA"/>
      </w:rPr>
    </w:lvl>
    <w:lvl w:ilvl="3" w:tplc="EB8A8C3C">
      <w:numFmt w:val="bullet"/>
      <w:lvlText w:val="•"/>
      <w:lvlJc w:val="left"/>
      <w:pPr>
        <w:ind w:left="1820" w:hanging="360"/>
      </w:pPr>
      <w:rPr>
        <w:rFonts w:hint="default"/>
        <w:lang w:val="fr-FR" w:eastAsia="en-US" w:bidi="ar-SA"/>
      </w:rPr>
    </w:lvl>
    <w:lvl w:ilvl="4" w:tplc="4E1A8F56">
      <w:numFmt w:val="bullet"/>
      <w:lvlText w:val="•"/>
      <w:lvlJc w:val="left"/>
      <w:pPr>
        <w:ind w:left="3112" w:hanging="360"/>
      </w:pPr>
      <w:rPr>
        <w:rFonts w:hint="default"/>
        <w:lang w:val="fr-FR" w:eastAsia="en-US" w:bidi="ar-SA"/>
      </w:rPr>
    </w:lvl>
    <w:lvl w:ilvl="5" w:tplc="37EA91B4">
      <w:numFmt w:val="bullet"/>
      <w:lvlText w:val="•"/>
      <w:lvlJc w:val="left"/>
      <w:pPr>
        <w:ind w:left="4404" w:hanging="360"/>
      </w:pPr>
      <w:rPr>
        <w:rFonts w:hint="default"/>
        <w:lang w:val="fr-FR" w:eastAsia="en-US" w:bidi="ar-SA"/>
      </w:rPr>
    </w:lvl>
    <w:lvl w:ilvl="6" w:tplc="11ECDB58">
      <w:numFmt w:val="bullet"/>
      <w:lvlText w:val="•"/>
      <w:lvlJc w:val="left"/>
      <w:pPr>
        <w:ind w:left="5697" w:hanging="360"/>
      </w:pPr>
      <w:rPr>
        <w:rFonts w:hint="default"/>
        <w:lang w:val="fr-FR" w:eastAsia="en-US" w:bidi="ar-SA"/>
      </w:rPr>
    </w:lvl>
    <w:lvl w:ilvl="7" w:tplc="631EF5A6">
      <w:numFmt w:val="bullet"/>
      <w:lvlText w:val="•"/>
      <w:lvlJc w:val="left"/>
      <w:pPr>
        <w:ind w:left="6989" w:hanging="360"/>
      </w:pPr>
      <w:rPr>
        <w:rFonts w:hint="default"/>
        <w:lang w:val="fr-FR" w:eastAsia="en-US" w:bidi="ar-SA"/>
      </w:rPr>
    </w:lvl>
    <w:lvl w:ilvl="8" w:tplc="A446A65A">
      <w:numFmt w:val="bullet"/>
      <w:lvlText w:val="•"/>
      <w:lvlJc w:val="left"/>
      <w:pPr>
        <w:ind w:left="8281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89"/>
    <w:rsid w:val="00064CA8"/>
    <w:rsid w:val="00092BD6"/>
    <w:rsid w:val="00184046"/>
    <w:rsid w:val="00261F76"/>
    <w:rsid w:val="002D0167"/>
    <w:rsid w:val="002F0D7D"/>
    <w:rsid w:val="00314D60"/>
    <w:rsid w:val="00315957"/>
    <w:rsid w:val="00334322"/>
    <w:rsid w:val="00346F0C"/>
    <w:rsid w:val="0036501F"/>
    <w:rsid w:val="00407074"/>
    <w:rsid w:val="00475B84"/>
    <w:rsid w:val="004D1BE9"/>
    <w:rsid w:val="004D7D3D"/>
    <w:rsid w:val="004E7E47"/>
    <w:rsid w:val="00547C47"/>
    <w:rsid w:val="00586D8C"/>
    <w:rsid w:val="005B4C7C"/>
    <w:rsid w:val="005C56B6"/>
    <w:rsid w:val="00607E07"/>
    <w:rsid w:val="006C1B2A"/>
    <w:rsid w:val="00721E3A"/>
    <w:rsid w:val="00735701"/>
    <w:rsid w:val="007B2181"/>
    <w:rsid w:val="007D6C90"/>
    <w:rsid w:val="00883F64"/>
    <w:rsid w:val="008C584D"/>
    <w:rsid w:val="00921594"/>
    <w:rsid w:val="00961DE5"/>
    <w:rsid w:val="00965186"/>
    <w:rsid w:val="00982737"/>
    <w:rsid w:val="00A23F17"/>
    <w:rsid w:val="00A43E4F"/>
    <w:rsid w:val="00A86FA1"/>
    <w:rsid w:val="00AB17F9"/>
    <w:rsid w:val="00AB4709"/>
    <w:rsid w:val="00AB6A7B"/>
    <w:rsid w:val="00AC3156"/>
    <w:rsid w:val="00AE388F"/>
    <w:rsid w:val="00AF6E8E"/>
    <w:rsid w:val="00B21A3C"/>
    <w:rsid w:val="00B33C5C"/>
    <w:rsid w:val="00BC6543"/>
    <w:rsid w:val="00BC6BA2"/>
    <w:rsid w:val="00C039FE"/>
    <w:rsid w:val="00C219BB"/>
    <w:rsid w:val="00D10F75"/>
    <w:rsid w:val="00D14F33"/>
    <w:rsid w:val="00D26E89"/>
    <w:rsid w:val="00DB15A0"/>
    <w:rsid w:val="00DB5197"/>
    <w:rsid w:val="00E037F3"/>
    <w:rsid w:val="00E33C73"/>
    <w:rsid w:val="00E74447"/>
    <w:rsid w:val="00EC599F"/>
    <w:rsid w:val="00EE0D69"/>
    <w:rsid w:val="00F22188"/>
    <w:rsid w:val="00F23D2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4BEB256-0BC6-4857-8A73-CDA8315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1DE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re1">
    <w:name w:val="heading 1"/>
    <w:basedOn w:val="Normal"/>
    <w:link w:val="Titre1Car"/>
    <w:uiPriority w:val="1"/>
    <w:qFormat/>
    <w:rsid w:val="00961DE5"/>
    <w:pPr>
      <w:spacing w:before="89"/>
      <w:ind w:left="620" w:hanging="36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re2">
    <w:name w:val="heading 2"/>
    <w:basedOn w:val="Normal"/>
    <w:link w:val="Titre2Car"/>
    <w:uiPriority w:val="1"/>
    <w:qFormat/>
    <w:rsid w:val="00961DE5"/>
    <w:pPr>
      <w:ind w:left="98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61DE5"/>
    <w:rPr>
      <w:rFonts w:ascii="Arial" w:eastAsia="Arial" w:hAnsi="Arial" w:cs="Arial"/>
      <w:b/>
      <w:bC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1"/>
    <w:rsid w:val="00961DE5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61D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rsid w:val="00961DE5"/>
    <w:pPr>
      <w:spacing w:before="120"/>
      <w:ind w:left="660" w:hanging="401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961DE5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61DE5"/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961DE5"/>
    <w:pPr>
      <w:spacing w:before="251"/>
      <w:ind w:left="4437" w:right="181" w:hanging="4127"/>
    </w:pPr>
    <w:rPr>
      <w:rFonts w:ascii="Arial" w:eastAsia="Arial" w:hAnsi="Arial" w:cs="Arial"/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uiPriority w:val="1"/>
    <w:rsid w:val="00961DE5"/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961DE5"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rsid w:val="00961DE5"/>
    <w:pPr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1D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DE5"/>
    <w:rPr>
      <w:rFonts w:ascii="Segoe UI" w:eastAsia="Arial MT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1A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016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039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39FE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C039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9FE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39"/>
    <w:rsid w:val="00AE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576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enagement-concours@inserm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menagement-concours@inserm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RICHE</dc:creator>
  <cp:keywords/>
  <dc:description/>
  <cp:lastModifiedBy>Christelle RICHE</cp:lastModifiedBy>
  <cp:revision>31</cp:revision>
  <dcterms:created xsi:type="dcterms:W3CDTF">2023-06-06T07:07:00Z</dcterms:created>
  <dcterms:modified xsi:type="dcterms:W3CDTF">2024-02-13T11:45:00Z</dcterms:modified>
</cp:coreProperties>
</file>